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7C2E" w:rsidRDefault="00F4220B" w:rsidP="00A37C2E">
      <w:pPr>
        <w:pStyle w:val="aa"/>
        <w:ind w:right="575"/>
        <w:jc w:val="center"/>
        <w:rPr>
          <w:rFonts w:eastAsia="Calibri"/>
          <w:sz w:val="24"/>
          <w:szCs w:val="28"/>
        </w:rPr>
      </w:pPr>
      <w:r>
        <w:rPr>
          <w:rFonts w:eastAsia="Calibri"/>
          <w:noProof/>
          <w:sz w:val="24"/>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8.5pt;height:777pt">
            <v:imagedata r:id="rId8" o:title="5402428925877018823"/>
          </v:shape>
        </w:pict>
      </w:r>
    </w:p>
    <w:p w:rsidR="00A37C2E" w:rsidRDefault="00A37C2E" w:rsidP="00A37C2E">
      <w:pPr>
        <w:pStyle w:val="Textbody"/>
        <w:ind w:left="567"/>
        <w:jc w:val="center"/>
      </w:pPr>
    </w:p>
    <w:p w:rsidR="007B7EDF" w:rsidRDefault="007B7EDF">
      <w:pPr>
        <w:pStyle w:val="Textbody"/>
        <w:ind w:left="567"/>
        <w:rPr>
          <w:sz w:val="26"/>
        </w:rPr>
      </w:pPr>
    </w:p>
    <w:p w:rsidR="00841EA0" w:rsidRDefault="00841EA0">
      <w:pPr>
        <w:pStyle w:val="Standard"/>
        <w:jc w:val="center"/>
        <w:rPr>
          <w:b/>
          <w:sz w:val="28"/>
          <w:szCs w:val="28"/>
        </w:rPr>
      </w:pPr>
      <w:bookmarkStart w:id="0" w:name="_GoBack"/>
      <w:bookmarkEnd w:id="0"/>
    </w:p>
    <w:p w:rsidR="007B7EDF" w:rsidRDefault="003A3261">
      <w:pPr>
        <w:pStyle w:val="Standard"/>
        <w:jc w:val="center"/>
      </w:pPr>
      <w:r>
        <w:rPr>
          <w:b/>
          <w:sz w:val="28"/>
          <w:szCs w:val="28"/>
        </w:rPr>
        <w:t>СОДЕРЖАНИЕ</w:t>
      </w:r>
    </w:p>
    <w:p w:rsidR="007B7EDF" w:rsidRDefault="007B7EDF">
      <w:pPr>
        <w:pStyle w:val="Standard"/>
        <w:jc w:val="center"/>
      </w:pPr>
    </w:p>
    <w:p w:rsidR="007B7EDF" w:rsidRDefault="007B7EDF">
      <w:pPr>
        <w:pStyle w:val="Standard"/>
        <w:jc w:val="center"/>
        <w:rPr>
          <w:rFonts w:eastAsia="Times New Roman" w:cs="Times New Roman"/>
          <w:b/>
          <w:bCs/>
          <w:sz w:val="28"/>
          <w:szCs w:val="28"/>
        </w:rPr>
      </w:pPr>
    </w:p>
    <w:p w:rsidR="007B7EDF" w:rsidRDefault="007B7EDF">
      <w:pPr>
        <w:pStyle w:val="Standard"/>
        <w:jc w:val="center"/>
        <w:rPr>
          <w:rFonts w:eastAsia="Times New Roman" w:cs="Times New Roman"/>
          <w:b/>
          <w:bCs/>
          <w:sz w:val="28"/>
          <w:szCs w:val="28"/>
        </w:rPr>
      </w:pPr>
    </w:p>
    <w:p w:rsidR="007B7EDF" w:rsidRDefault="007B7EDF">
      <w:pPr>
        <w:pStyle w:val="Standard"/>
        <w:jc w:val="center"/>
        <w:rPr>
          <w:rFonts w:eastAsia="Times New Roman" w:cs="Times New Roman"/>
          <w:b/>
          <w:bCs/>
          <w:sz w:val="28"/>
          <w:szCs w:val="28"/>
        </w:rPr>
      </w:pPr>
    </w:p>
    <w:tbl>
      <w:tblPr>
        <w:tblW w:w="9315" w:type="dxa"/>
        <w:tblInd w:w="-10" w:type="dxa"/>
        <w:tblLayout w:type="fixed"/>
        <w:tblCellMar>
          <w:left w:w="10" w:type="dxa"/>
          <w:right w:w="10" w:type="dxa"/>
        </w:tblCellMar>
        <w:tblLook w:val="04A0" w:firstRow="1" w:lastRow="0" w:firstColumn="1" w:lastColumn="0" w:noHBand="0" w:noVBand="1"/>
      </w:tblPr>
      <w:tblGrid>
        <w:gridCol w:w="1649"/>
        <w:gridCol w:w="6239"/>
        <w:gridCol w:w="1427"/>
      </w:tblGrid>
      <w:tr w:rsidR="007B7EDF">
        <w:tc>
          <w:tcPr>
            <w:tcW w:w="1649" w:type="dxa"/>
            <w:tcBorders>
              <w:top w:val="single" w:sz="2" w:space="0" w:color="FFFFFF"/>
              <w:left w:val="single" w:sz="2" w:space="0" w:color="FFFFFF"/>
              <w:bottom w:val="single" w:sz="2" w:space="0" w:color="FFFFFF"/>
            </w:tcBorders>
            <w:shd w:val="clear" w:color="auto" w:fill="auto"/>
            <w:tcMar>
              <w:top w:w="0" w:type="dxa"/>
              <w:left w:w="10" w:type="dxa"/>
              <w:bottom w:w="0" w:type="dxa"/>
              <w:right w:w="10" w:type="dxa"/>
            </w:tcMar>
          </w:tcPr>
          <w:p w:rsidR="007B7EDF" w:rsidRDefault="003A3261">
            <w:pPr>
              <w:pStyle w:val="TableContents"/>
              <w:ind w:left="60" w:right="60" w:firstLine="225"/>
              <w:jc w:val="center"/>
            </w:pPr>
            <w:r>
              <w:rPr>
                <w:rFonts w:eastAsia="Times New Roman" w:cs="Times New Roman"/>
                <w:sz w:val="28"/>
                <w:szCs w:val="28"/>
              </w:rPr>
              <w:t>1.</w:t>
            </w:r>
          </w:p>
        </w:tc>
        <w:tc>
          <w:tcPr>
            <w:tcW w:w="6239" w:type="dxa"/>
            <w:tcBorders>
              <w:top w:val="single" w:sz="2" w:space="0" w:color="FFFFFF"/>
              <w:left w:val="single" w:sz="2" w:space="0" w:color="FFFFFF"/>
              <w:bottom w:val="single" w:sz="2" w:space="0" w:color="FFFFFF"/>
            </w:tcBorders>
            <w:shd w:val="clear" w:color="auto" w:fill="auto"/>
            <w:tcMar>
              <w:top w:w="0" w:type="dxa"/>
              <w:left w:w="10" w:type="dxa"/>
              <w:bottom w:w="0" w:type="dxa"/>
              <w:right w:w="10" w:type="dxa"/>
            </w:tcMar>
          </w:tcPr>
          <w:p w:rsidR="007B7EDF" w:rsidRDefault="003A3261">
            <w:pPr>
              <w:pStyle w:val="TableContents"/>
            </w:pPr>
            <w:r>
              <w:rPr>
                <w:rFonts w:eastAsia="Times New Roman" w:cs="Times New Roman"/>
                <w:sz w:val="28"/>
                <w:szCs w:val="28"/>
              </w:rPr>
              <w:t>Пояснительная записка</w:t>
            </w:r>
          </w:p>
        </w:tc>
        <w:tc>
          <w:tcPr>
            <w:tcW w:w="1427" w:type="dxa"/>
            <w:tcBorders>
              <w:top w:val="single" w:sz="2" w:space="0" w:color="FFFFFF"/>
              <w:left w:val="single" w:sz="2" w:space="0" w:color="FFFFFF"/>
              <w:bottom w:val="single" w:sz="2" w:space="0" w:color="FFFFFF"/>
              <w:right w:val="single" w:sz="2" w:space="0" w:color="FFFFFF"/>
            </w:tcBorders>
            <w:shd w:val="clear" w:color="auto" w:fill="auto"/>
            <w:tcMar>
              <w:top w:w="0" w:type="dxa"/>
              <w:left w:w="10" w:type="dxa"/>
              <w:bottom w:w="0" w:type="dxa"/>
              <w:right w:w="10" w:type="dxa"/>
            </w:tcMar>
          </w:tcPr>
          <w:p w:rsidR="007B7EDF" w:rsidRDefault="003A3261">
            <w:pPr>
              <w:pStyle w:val="TableContents"/>
              <w:jc w:val="center"/>
            </w:pPr>
            <w:r>
              <w:rPr>
                <w:rFonts w:eastAsia="Times New Roman" w:cs="Times New Roman"/>
                <w:sz w:val="28"/>
                <w:szCs w:val="28"/>
              </w:rPr>
              <w:t>3</w:t>
            </w:r>
          </w:p>
        </w:tc>
      </w:tr>
      <w:tr w:rsidR="007B7EDF">
        <w:tc>
          <w:tcPr>
            <w:tcW w:w="1649" w:type="dxa"/>
            <w:tcBorders>
              <w:top w:val="single" w:sz="2" w:space="0" w:color="FFFFFF"/>
              <w:left w:val="single" w:sz="2" w:space="0" w:color="FFFFFF"/>
              <w:bottom w:val="single" w:sz="2" w:space="0" w:color="FFFFFF"/>
            </w:tcBorders>
            <w:shd w:val="clear" w:color="auto" w:fill="auto"/>
            <w:tcMar>
              <w:top w:w="0" w:type="dxa"/>
              <w:left w:w="10" w:type="dxa"/>
              <w:bottom w:w="0" w:type="dxa"/>
              <w:right w:w="10" w:type="dxa"/>
            </w:tcMar>
          </w:tcPr>
          <w:p w:rsidR="007B7EDF" w:rsidRDefault="003A3261">
            <w:pPr>
              <w:pStyle w:val="TableContents"/>
              <w:ind w:left="60" w:right="60" w:firstLine="225"/>
              <w:jc w:val="center"/>
            </w:pPr>
            <w:r>
              <w:rPr>
                <w:rFonts w:eastAsia="Times New Roman" w:cs="Times New Roman"/>
                <w:sz w:val="28"/>
                <w:szCs w:val="28"/>
              </w:rPr>
              <w:t>2.</w:t>
            </w:r>
          </w:p>
        </w:tc>
        <w:tc>
          <w:tcPr>
            <w:tcW w:w="6239" w:type="dxa"/>
            <w:tcBorders>
              <w:top w:val="single" w:sz="2" w:space="0" w:color="FFFFFF"/>
              <w:left w:val="single" w:sz="2" w:space="0" w:color="FFFFFF"/>
              <w:bottom w:val="single" w:sz="2" w:space="0" w:color="FFFFFF"/>
            </w:tcBorders>
            <w:shd w:val="clear" w:color="auto" w:fill="auto"/>
            <w:tcMar>
              <w:top w:w="0" w:type="dxa"/>
              <w:left w:w="10" w:type="dxa"/>
              <w:bottom w:w="0" w:type="dxa"/>
              <w:right w:w="10" w:type="dxa"/>
            </w:tcMar>
          </w:tcPr>
          <w:p w:rsidR="007B7EDF" w:rsidRDefault="003A3261">
            <w:pPr>
              <w:pStyle w:val="TableContents"/>
            </w:pPr>
            <w:r>
              <w:rPr>
                <w:rFonts w:eastAsia="Times New Roman" w:cs="Times New Roman"/>
                <w:sz w:val="28"/>
                <w:szCs w:val="28"/>
              </w:rPr>
              <w:t>Планируемые результаты</w:t>
            </w:r>
          </w:p>
        </w:tc>
        <w:tc>
          <w:tcPr>
            <w:tcW w:w="1427" w:type="dxa"/>
            <w:tcBorders>
              <w:top w:val="single" w:sz="2" w:space="0" w:color="FFFFFF"/>
              <w:left w:val="single" w:sz="2" w:space="0" w:color="FFFFFF"/>
              <w:bottom w:val="single" w:sz="2" w:space="0" w:color="FFFFFF"/>
              <w:right w:val="single" w:sz="2" w:space="0" w:color="FFFFFF"/>
            </w:tcBorders>
            <w:shd w:val="clear" w:color="auto" w:fill="auto"/>
            <w:tcMar>
              <w:top w:w="0" w:type="dxa"/>
              <w:left w:w="10" w:type="dxa"/>
              <w:bottom w:w="0" w:type="dxa"/>
              <w:right w:w="10" w:type="dxa"/>
            </w:tcMar>
          </w:tcPr>
          <w:p w:rsidR="007B7EDF" w:rsidRDefault="003A3261">
            <w:pPr>
              <w:pStyle w:val="TableContents"/>
              <w:jc w:val="center"/>
            </w:pPr>
            <w:r>
              <w:rPr>
                <w:rFonts w:eastAsia="Times New Roman" w:cs="Times New Roman"/>
                <w:sz w:val="28"/>
                <w:szCs w:val="28"/>
              </w:rPr>
              <w:t>5</w:t>
            </w:r>
          </w:p>
        </w:tc>
      </w:tr>
      <w:tr w:rsidR="007B7EDF">
        <w:tc>
          <w:tcPr>
            <w:tcW w:w="1649" w:type="dxa"/>
            <w:tcBorders>
              <w:left w:val="single" w:sz="2" w:space="0" w:color="FFFFFF"/>
              <w:bottom w:val="single" w:sz="2" w:space="0" w:color="FFFFFF"/>
            </w:tcBorders>
            <w:shd w:val="clear" w:color="auto" w:fill="auto"/>
            <w:tcMar>
              <w:top w:w="0" w:type="dxa"/>
              <w:left w:w="10" w:type="dxa"/>
              <w:bottom w:w="0" w:type="dxa"/>
              <w:right w:w="10" w:type="dxa"/>
            </w:tcMar>
          </w:tcPr>
          <w:p w:rsidR="007B7EDF" w:rsidRDefault="003A3261">
            <w:pPr>
              <w:pStyle w:val="TableContents"/>
              <w:ind w:left="709" w:hanging="709"/>
              <w:jc w:val="center"/>
            </w:pPr>
            <w:r>
              <w:rPr>
                <w:rFonts w:eastAsia="Times New Roman" w:cs="Times New Roman"/>
                <w:sz w:val="28"/>
                <w:szCs w:val="28"/>
              </w:rPr>
              <w:t xml:space="preserve">   3.</w:t>
            </w:r>
          </w:p>
        </w:tc>
        <w:tc>
          <w:tcPr>
            <w:tcW w:w="6239" w:type="dxa"/>
            <w:tcBorders>
              <w:left w:val="single" w:sz="2" w:space="0" w:color="FFFFFF"/>
              <w:bottom w:val="single" w:sz="2" w:space="0" w:color="FFFFFF"/>
            </w:tcBorders>
            <w:shd w:val="clear" w:color="auto" w:fill="auto"/>
            <w:tcMar>
              <w:top w:w="0" w:type="dxa"/>
              <w:left w:w="10" w:type="dxa"/>
              <w:bottom w:w="0" w:type="dxa"/>
              <w:right w:w="10" w:type="dxa"/>
            </w:tcMar>
          </w:tcPr>
          <w:p w:rsidR="007B7EDF" w:rsidRDefault="003A3261">
            <w:pPr>
              <w:pStyle w:val="TableContents"/>
            </w:pPr>
            <w:r>
              <w:rPr>
                <w:rFonts w:eastAsia="Times New Roman" w:cs="Times New Roman"/>
                <w:sz w:val="28"/>
                <w:szCs w:val="28"/>
              </w:rPr>
              <w:t>Учебно-тематическое планирование</w:t>
            </w:r>
          </w:p>
        </w:tc>
        <w:tc>
          <w:tcPr>
            <w:tcW w:w="1427" w:type="dxa"/>
            <w:tcBorders>
              <w:left w:val="single" w:sz="2" w:space="0" w:color="FFFFFF"/>
              <w:bottom w:val="single" w:sz="2" w:space="0" w:color="FFFFFF"/>
              <w:right w:val="single" w:sz="2" w:space="0" w:color="FFFFFF"/>
            </w:tcBorders>
            <w:shd w:val="clear" w:color="auto" w:fill="auto"/>
            <w:tcMar>
              <w:top w:w="0" w:type="dxa"/>
              <w:left w:w="10" w:type="dxa"/>
              <w:bottom w:w="0" w:type="dxa"/>
              <w:right w:w="10" w:type="dxa"/>
            </w:tcMar>
          </w:tcPr>
          <w:p w:rsidR="007B7EDF" w:rsidRDefault="003A3261">
            <w:pPr>
              <w:pStyle w:val="TableContents"/>
              <w:jc w:val="center"/>
            </w:pPr>
            <w:r>
              <w:rPr>
                <w:rFonts w:eastAsia="Times New Roman" w:cs="Times New Roman"/>
                <w:sz w:val="28"/>
                <w:szCs w:val="28"/>
              </w:rPr>
              <w:t>6</w:t>
            </w:r>
          </w:p>
        </w:tc>
      </w:tr>
      <w:tr w:rsidR="007B7EDF">
        <w:tc>
          <w:tcPr>
            <w:tcW w:w="1649" w:type="dxa"/>
            <w:tcBorders>
              <w:left w:val="single" w:sz="2" w:space="0" w:color="FFFFFF"/>
              <w:bottom w:val="single" w:sz="2" w:space="0" w:color="FFFFFF"/>
            </w:tcBorders>
            <w:shd w:val="clear" w:color="auto" w:fill="auto"/>
            <w:tcMar>
              <w:top w:w="0" w:type="dxa"/>
              <w:left w:w="10" w:type="dxa"/>
              <w:bottom w:w="0" w:type="dxa"/>
              <w:right w:w="10" w:type="dxa"/>
            </w:tcMar>
          </w:tcPr>
          <w:p w:rsidR="007B7EDF" w:rsidRDefault="003A3261">
            <w:pPr>
              <w:pStyle w:val="TableContents"/>
              <w:jc w:val="center"/>
            </w:pPr>
            <w:r>
              <w:rPr>
                <w:rFonts w:eastAsia="Times New Roman" w:cs="Times New Roman"/>
                <w:sz w:val="28"/>
                <w:szCs w:val="28"/>
              </w:rPr>
              <w:t xml:space="preserve">   4.</w:t>
            </w:r>
          </w:p>
        </w:tc>
        <w:tc>
          <w:tcPr>
            <w:tcW w:w="6239" w:type="dxa"/>
            <w:tcBorders>
              <w:left w:val="single" w:sz="2" w:space="0" w:color="FFFFFF"/>
              <w:bottom w:val="single" w:sz="2" w:space="0" w:color="FFFFFF"/>
            </w:tcBorders>
            <w:shd w:val="clear" w:color="auto" w:fill="auto"/>
            <w:tcMar>
              <w:top w:w="0" w:type="dxa"/>
              <w:left w:w="10" w:type="dxa"/>
              <w:bottom w:w="0" w:type="dxa"/>
              <w:right w:w="10" w:type="dxa"/>
            </w:tcMar>
          </w:tcPr>
          <w:p w:rsidR="007B7EDF" w:rsidRDefault="003A3261">
            <w:pPr>
              <w:pStyle w:val="TableContents"/>
            </w:pPr>
            <w:r>
              <w:rPr>
                <w:rFonts w:eastAsia="Times New Roman" w:cs="Times New Roman"/>
                <w:sz w:val="28"/>
                <w:szCs w:val="28"/>
              </w:rPr>
              <w:t>Содержание программы</w:t>
            </w:r>
          </w:p>
        </w:tc>
        <w:tc>
          <w:tcPr>
            <w:tcW w:w="1427" w:type="dxa"/>
            <w:tcBorders>
              <w:left w:val="single" w:sz="2" w:space="0" w:color="FFFFFF"/>
              <w:bottom w:val="single" w:sz="2" w:space="0" w:color="FFFFFF"/>
              <w:right w:val="single" w:sz="2" w:space="0" w:color="FFFFFF"/>
            </w:tcBorders>
            <w:shd w:val="clear" w:color="auto" w:fill="auto"/>
            <w:tcMar>
              <w:top w:w="0" w:type="dxa"/>
              <w:left w:w="10" w:type="dxa"/>
              <w:bottom w:w="0" w:type="dxa"/>
              <w:right w:w="10" w:type="dxa"/>
            </w:tcMar>
          </w:tcPr>
          <w:p w:rsidR="007B7EDF" w:rsidRDefault="003A3261">
            <w:pPr>
              <w:pStyle w:val="TableContents"/>
              <w:jc w:val="center"/>
            </w:pPr>
            <w:r>
              <w:rPr>
                <w:rFonts w:eastAsia="Times New Roman" w:cs="Times New Roman"/>
                <w:sz w:val="28"/>
                <w:szCs w:val="28"/>
              </w:rPr>
              <w:t>8</w:t>
            </w:r>
          </w:p>
        </w:tc>
      </w:tr>
      <w:tr w:rsidR="007B7EDF">
        <w:tc>
          <w:tcPr>
            <w:tcW w:w="1649" w:type="dxa"/>
            <w:tcBorders>
              <w:left w:val="single" w:sz="2" w:space="0" w:color="FFFFFF"/>
              <w:bottom w:val="single" w:sz="2" w:space="0" w:color="FFFFFF"/>
            </w:tcBorders>
            <w:shd w:val="clear" w:color="auto" w:fill="auto"/>
            <w:tcMar>
              <w:top w:w="0" w:type="dxa"/>
              <w:left w:w="10" w:type="dxa"/>
              <w:bottom w:w="0" w:type="dxa"/>
              <w:right w:w="10" w:type="dxa"/>
            </w:tcMar>
          </w:tcPr>
          <w:p w:rsidR="007B7EDF" w:rsidRDefault="003A3261">
            <w:pPr>
              <w:pStyle w:val="TableContents"/>
              <w:jc w:val="center"/>
            </w:pPr>
            <w:r>
              <w:rPr>
                <w:rFonts w:eastAsia="Times New Roman" w:cs="Times New Roman"/>
                <w:sz w:val="28"/>
                <w:szCs w:val="28"/>
              </w:rPr>
              <w:t xml:space="preserve">   5.</w:t>
            </w:r>
          </w:p>
        </w:tc>
        <w:tc>
          <w:tcPr>
            <w:tcW w:w="6239" w:type="dxa"/>
            <w:tcBorders>
              <w:left w:val="single" w:sz="2" w:space="0" w:color="FFFFFF"/>
              <w:bottom w:val="single" w:sz="2" w:space="0" w:color="FFFFFF"/>
            </w:tcBorders>
            <w:shd w:val="clear" w:color="auto" w:fill="auto"/>
            <w:tcMar>
              <w:top w:w="0" w:type="dxa"/>
              <w:left w:w="10" w:type="dxa"/>
              <w:bottom w:w="0" w:type="dxa"/>
              <w:right w:w="10" w:type="dxa"/>
            </w:tcMar>
          </w:tcPr>
          <w:p w:rsidR="007B7EDF" w:rsidRDefault="003A3261">
            <w:pPr>
              <w:pStyle w:val="TableContents"/>
            </w:pPr>
            <w:r>
              <w:rPr>
                <w:rFonts w:eastAsia="Times New Roman" w:cs="Times New Roman"/>
                <w:sz w:val="28"/>
                <w:szCs w:val="28"/>
              </w:rPr>
              <w:t>Контрольно-оценочные средства</w:t>
            </w:r>
          </w:p>
        </w:tc>
        <w:tc>
          <w:tcPr>
            <w:tcW w:w="1427" w:type="dxa"/>
            <w:tcBorders>
              <w:left w:val="single" w:sz="2" w:space="0" w:color="FFFFFF"/>
              <w:bottom w:val="single" w:sz="2" w:space="0" w:color="FFFFFF"/>
              <w:right w:val="single" w:sz="2" w:space="0" w:color="FFFFFF"/>
            </w:tcBorders>
            <w:shd w:val="clear" w:color="auto" w:fill="auto"/>
            <w:tcMar>
              <w:top w:w="0" w:type="dxa"/>
              <w:left w:w="10" w:type="dxa"/>
              <w:bottom w:w="0" w:type="dxa"/>
              <w:right w:w="10" w:type="dxa"/>
            </w:tcMar>
          </w:tcPr>
          <w:p w:rsidR="007B7EDF" w:rsidRDefault="003A3261">
            <w:pPr>
              <w:pStyle w:val="TableContents"/>
              <w:jc w:val="center"/>
            </w:pPr>
            <w:r>
              <w:rPr>
                <w:rFonts w:eastAsia="Times New Roman" w:cs="Times New Roman"/>
                <w:sz w:val="28"/>
                <w:szCs w:val="28"/>
              </w:rPr>
              <w:t>11</w:t>
            </w:r>
          </w:p>
        </w:tc>
      </w:tr>
      <w:tr w:rsidR="007B7EDF">
        <w:tc>
          <w:tcPr>
            <w:tcW w:w="1649" w:type="dxa"/>
            <w:tcBorders>
              <w:left w:val="single" w:sz="2" w:space="0" w:color="FFFFFF"/>
              <w:bottom w:val="single" w:sz="2" w:space="0" w:color="FFFFFF"/>
            </w:tcBorders>
            <w:shd w:val="clear" w:color="auto" w:fill="auto"/>
            <w:tcMar>
              <w:top w:w="0" w:type="dxa"/>
              <w:left w:w="10" w:type="dxa"/>
              <w:bottom w:w="0" w:type="dxa"/>
              <w:right w:w="10" w:type="dxa"/>
            </w:tcMar>
          </w:tcPr>
          <w:p w:rsidR="007B7EDF" w:rsidRDefault="003A3261">
            <w:pPr>
              <w:pStyle w:val="TableContents"/>
              <w:jc w:val="center"/>
            </w:pPr>
            <w:r>
              <w:rPr>
                <w:rFonts w:eastAsia="Times New Roman" w:cs="Times New Roman"/>
                <w:sz w:val="28"/>
                <w:szCs w:val="28"/>
              </w:rPr>
              <w:t xml:space="preserve">  6.</w:t>
            </w:r>
          </w:p>
        </w:tc>
        <w:tc>
          <w:tcPr>
            <w:tcW w:w="6239" w:type="dxa"/>
            <w:tcBorders>
              <w:left w:val="single" w:sz="2" w:space="0" w:color="FFFFFF"/>
              <w:bottom w:val="single" w:sz="2" w:space="0" w:color="FFFFFF"/>
            </w:tcBorders>
            <w:shd w:val="clear" w:color="auto" w:fill="auto"/>
            <w:tcMar>
              <w:top w:w="0" w:type="dxa"/>
              <w:left w:w="10" w:type="dxa"/>
              <w:bottom w:w="0" w:type="dxa"/>
              <w:right w:w="10" w:type="dxa"/>
            </w:tcMar>
          </w:tcPr>
          <w:p w:rsidR="007B7EDF" w:rsidRDefault="003A3261">
            <w:pPr>
              <w:pStyle w:val="TableContents"/>
            </w:pPr>
            <w:r>
              <w:rPr>
                <w:rFonts w:eastAsia="Times New Roman" w:cs="Times New Roman"/>
                <w:sz w:val="28"/>
                <w:szCs w:val="28"/>
              </w:rPr>
              <w:t>Условия реализации программы</w:t>
            </w:r>
          </w:p>
        </w:tc>
        <w:tc>
          <w:tcPr>
            <w:tcW w:w="1427" w:type="dxa"/>
            <w:tcBorders>
              <w:left w:val="single" w:sz="2" w:space="0" w:color="FFFFFF"/>
              <w:bottom w:val="single" w:sz="2" w:space="0" w:color="FFFFFF"/>
              <w:right w:val="single" w:sz="2" w:space="0" w:color="FFFFFF"/>
            </w:tcBorders>
            <w:shd w:val="clear" w:color="auto" w:fill="auto"/>
            <w:tcMar>
              <w:top w:w="0" w:type="dxa"/>
              <w:left w:w="10" w:type="dxa"/>
              <w:bottom w:w="0" w:type="dxa"/>
              <w:right w:w="10" w:type="dxa"/>
            </w:tcMar>
          </w:tcPr>
          <w:p w:rsidR="007B7EDF" w:rsidRDefault="003A3261">
            <w:pPr>
              <w:pStyle w:val="TableContents"/>
              <w:jc w:val="center"/>
            </w:pPr>
            <w:r>
              <w:rPr>
                <w:rFonts w:eastAsia="Times New Roman" w:cs="Times New Roman"/>
                <w:sz w:val="28"/>
                <w:szCs w:val="28"/>
              </w:rPr>
              <w:t>18</w:t>
            </w:r>
          </w:p>
        </w:tc>
      </w:tr>
      <w:tr w:rsidR="007B7EDF">
        <w:tc>
          <w:tcPr>
            <w:tcW w:w="1649" w:type="dxa"/>
            <w:tcBorders>
              <w:left w:val="single" w:sz="2" w:space="0" w:color="FFFFFF"/>
            </w:tcBorders>
            <w:shd w:val="clear" w:color="auto" w:fill="auto"/>
            <w:tcMar>
              <w:top w:w="0" w:type="dxa"/>
              <w:left w:w="10" w:type="dxa"/>
              <w:bottom w:w="0" w:type="dxa"/>
              <w:right w:w="10" w:type="dxa"/>
            </w:tcMar>
          </w:tcPr>
          <w:p w:rsidR="007B7EDF" w:rsidRDefault="003A3261">
            <w:pPr>
              <w:pStyle w:val="TableContents"/>
              <w:jc w:val="center"/>
            </w:pPr>
            <w:r>
              <w:rPr>
                <w:rFonts w:eastAsia="Times New Roman" w:cs="Times New Roman"/>
                <w:sz w:val="28"/>
                <w:szCs w:val="28"/>
              </w:rPr>
              <w:t xml:space="preserve">  7.</w:t>
            </w:r>
          </w:p>
        </w:tc>
        <w:tc>
          <w:tcPr>
            <w:tcW w:w="6239" w:type="dxa"/>
            <w:tcBorders>
              <w:left w:val="single" w:sz="2" w:space="0" w:color="FFFFFF"/>
            </w:tcBorders>
            <w:shd w:val="clear" w:color="auto" w:fill="auto"/>
            <w:tcMar>
              <w:top w:w="0" w:type="dxa"/>
              <w:left w:w="10" w:type="dxa"/>
              <w:bottom w:w="0" w:type="dxa"/>
              <w:right w:w="10" w:type="dxa"/>
            </w:tcMar>
          </w:tcPr>
          <w:p w:rsidR="007B7EDF" w:rsidRDefault="003A3261">
            <w:pPr>
              <w:pStyle w:val="TableContents"/>
            </w:pPr>
            <w:r>
              <w:rPr>
                <w:rFonts w:eastAsia="Times New Roman" w:cs="Times New Roman"/>
                <w:sz w:val="28"/>
                <w:szCs w:val="28"/>
              </w:rPr>
              <w:t>Список литературы</w:t>
            </w:r>
          </w:p>
        </w:tc>
        <w:tc>
          <w:tcPr>
            <w:tcW w:w="1427" w:type="dxa"/>
            <w:tcBorders>
              <w:left w:val="single" w:sz="2" w:space="0" w:color="FFFFFF"/>
              <w:right w:val="single" w:sz="2" w:space="0" w:color="FFFFFF"/>
            </w:tcBorders>
            <w:shd w:val="clear" w:color="auto" w:fill="auto"/>
            <w:tcMar>
              <w:top w:w="0" w:type="dxa"/>
              <w:left w:w="10" w:type="dxa"/>
              <w:bottom w:w="0" w:type="dxa"/>
              <w:right w:w="10" w:type="dxa"/>
            </w:tcMar>
          </w:tcPr>
          <w:p w:rsidR="007B7EDF" w:rsidRDefault="003A3261">
            <w:pPr>
              <w:pStyle w:val="TableContents"/>
              <w:jc w:val="center"/>
            </w:pPr>
            <w:r>
              <w:rPr>
                <w:rFonts w:eastAsia="Times New Roman" w:cs="Times New Roman"/>
                <w:sz w:val="28"/>
                <w:szCs w:val="28"/>
              </w:rPr>
              <w:t>20</w:t>
            </w:r>
          </w:p>
        </w:tc>
      </w:tr>
      <w:tr w:rsidR="007B7EDF">
        <w:tc>
          <w:tcPr>
            <w:tcW w:w="1649" w:type="dxa"/>
            <w:tcBorders>
              <w:left w:val="single" w:sz="2" w:space="0" w:color="FFFFFF"/>
            </w:tcBorders>
            <w:shd w:val="clear" w:color="auto" w:fill="auto"/>
            <w:tcMar>
              <w:top w:w="0" w:type="dxa"/>
              <w:left w:w="10" w:type="dxa"/>
              <w:bottom w:w="0" w:type="dxa"/>
              <w:right w:w="10" w:type="dxa"/>
            </w:tcMar>
          </w:tcPr>
          <w:p w:rsidR="007B7EDF" w:rsidRDefault="003A3261">
            <w:pPr>
              <w:pStyle w:val="TableContents"/>
              <w:jc w:val="center"/>
            </w:pPr>
            <w:r>
              <w:rPr>
                <w:rFonts w:eastAsia="Times New Roman" w:cs="Times New Roman"/>
                <w:sz w:val="28"/>
                <w:szCs w:val="28"/>
              </w:rPr>
              <w:t>8.</w:t>
            </w:r>
          </w:p>
        </w:tc>
        <w:tc>
          <w:tcPr>
            <w:tcW w:w="6239" w:type="dxa"/>
            <w:tcBorders>
              <w:left w:val="single" w:sz="2" w:space="0" w:color="FFFFFF"/>
            </w:tcBorders>
            <w:shd w:val="clear" w:color="auto" w:fill="auto"/>
            <w:tcMar>
              <w:top w:w="0" w:type="dxa"/>
              <w:left w:w="10" w:type="dxa"/>
              <w:bottom w:w="0" w:type="dxa"/>
              <w:right w:w="10" w:type="dxa"/>
            </w:tcMar>
          </w:tcPr>
          <w:p w:rsidR="007B7EDF" w:rsidRDefault="003A3261">
            <w:pPr>
              <w:pStyle w:val="TableContents"/>
            </w:pPr>
            <w:r>
              <w:rPr>
                <w:rFonts w:eastAsia="Times New Roman" w:cs="Times New Roman"/>
                <w:sz w:val="28"/>
                <w:szCs w:val="28"/>
              </w:rPr>
              <w:t>Приложения</w:t>
            </w:r>
          </w:p>
        </w:tc>
        <w:tc>
          <w:tcPr>
            <w:tcW w:w="1427" w:type="dxa"/>
            <w:tcBorders>
              <w:left w:val="single" w:sz="2" w:space="0" w:color="FFFFFF"/>
              <w:right w:val="single" w:sz="2" w:space="0" w:color="FFFFFF"/>
            </w:tcBorders>
            <w:shd w:val="clear" w:color="auto" w:fill="auto"/>
            <w:tcMar>
              <w:top w:w="0" w:type="dxa"/>
              <w:left w:w="10" w:type="dxa"/>
              <w:bottom w:w="0" w:type="dxa"/>
              <w:right w:w="10" w:type="dxa"/>
            </w:tcMar>
          </w:tcPr>
          <w:p w:rsidR="007B7EDF" w:rsidRDefault="003A3261">
            <w:pPr>
              <w:pStyle w:val="TableContents"/>
              <w:jc w:val="center"/>
            </w:pPr>
            <w:r>
              <w:rPr>
                <w:rFonts w:eastAsia="Times New Roman" w:cs="Times New Roman"/>
                <w:sz w:val="28"/>
                <w:szCs w:val="28"/>
              </w:rPr>
              <w:t>22</w:t>
            </w:r>
          </w:p>
        </w:tc>
      </w:tr>
    </w:tbl>
    <w:p w:rsidR="007B7EDF" w:rsidRDefault="007B7EDF">
      <w:pPr>
        <w:pStyle w:val="Standard"/>
        <w:jc w:val="center"/>
        <w:rPr>
          <w:rFonts w:eastAsia="Times New Roman" w:cs="Times New Roman"/>
          <w:b/>
          <w:bCs/>
          <w:sz w:val="28"/>
          <w:szCs w:val="28"/>
        </w:rPr>
      </w:pPr>
    </w:p>
    <w:p w:rsidR="007B7EDF" w:rsidRDefault="007B7EDF">
      <w:pPr>
        <w:pStyle w:val="Textbody"/>
        <w:ind w:left="567"/>
        <w:rPr>
          <w:sz w:val="26"/>
        </w:rPr>
      </w:pPr>
    </w:p>
    <w:p w:rsidR="007B7EDF" w:rsidRDefault="007B7EDF">
      <w:pPr>
        <w:pStyle w:val="Textbody"/>
        <w:spacing w:before="6"/>
        <w:ind w:left="567"/>
        <w:rPr>
          <w:sz w:val="37"/>
        </w:rPr>
      </w:pPr>
    </w:p>
    <w:p w:rsidR="007B7EDF" w:rsidRDefault="007B7EDF">
      <w:pPr>
        <w:pStyle w:val="Textbody"/>
        <w:spacing w:before="6"/>
        <w:ind w:left="567"/>
        <w:rPr>
          <w:sz w:val="37"/>
        </w:rPr>
      </w:pPr>
    </w:p>
    <w:p w:rsidR="007B7EDF" w:rsidRDefault="007B7EDF">
      <w:pPr>
        <w:pStyle w:val="Textbody"/>
        <w:spacing w:before="6"/>
        <w:ind w:left="567"/>
        <w:rPr>
          <w:sz w:val="37"/>
        </w:rPr>
      </w:pPr>
    </w:p>
    <w:p w:rsidR="007B7EDF" w:rsidRDefault="007B7EDF">
      <w:pPr>
        <w:pStyle w:val="Textbody"/>
        <w:spacing w:before="6"/>
        <w:ind w:left="567"/>
        <w:rPr>
          <w:sz w:val="37"/>
        </w:rPr>
      </w:pPr>
    </w:p>
    <w:p w:rsidR="007B7EDF" w:rsidRDefault="007B7EDF">
      <w:pPr>
        <w:pStyle w:val="Textbody"/>
        <w:spacing w:before="6"/>
        <w:ind w:left="567"/>
        <w:rPr>
          <w:sz w:val="37"/>
        </w:rPr>
      </w:pPr>
    </w:p>
    <w:p w:rsidR="007B7EDF" w:rsidRDefault="007B7EDF">
      <w:pPr>
        <w:pStyle w:val="Textbody"/>
        <w:spacing w:before="6"/>
        <w:ind w:left="567"/>
        <w:rPr>
          <w:sz w:val="37"/>
        </w:rPr>
      </w:pPr>
    </w:p>
    <w:p w:rsidR="007B7EDF" w:rsidRDefault="007B7EDF">
      <w:pPr>
        <w:pStyle w:val="Textbody"/>
        <w:spacing w:before="6"/>
        <w:ind w:left="567"/>
        <w:rPr>
          <w:sz w:val="37"/>
        </w:rPr>
      </w:pPr>
    </w:p>
    <w:p w:rsidR="007B7EDF" w:rsidRDefault="007B7EDF">
      <w:pPr>
        <w:pStyle w:val="Textbody"/>
        <w:spacing w:before="6"/>
        <w:ind w:left="567"/>
        <w:rPr>
          <w:sz w:val="37"/>
        </w:rPr>
      </w:pPr>
    </w:p>
    <w:p w:rsidR="007B7EDF" w:rsidRDefault="007B7EDF">
      <w:pPr>
        <w:pStyle w:val="Textbody"/>
        <w:spacing w:before="6"/>
        <w:ind w:left="567"/>
        <w:rPr>
          <w:sz w:val="37"/>
        </w:rPr>
      </w:pPr>
    </w:p>
    <w:p w:rsidR="007B7EDF" w:rsidRDefault="007B7EDF">
      <w:pPr>
        <w:pStyle w:val="Textbody"/>
        <w:spacing w:before="6"/>
        <w:ind w:left="567"/>
        <w:rPr>
          <w:sz w:val="37"/>
        </w:rPr>
      </w:pPr>
    </w:p>
    <w:p w:rsidR="007B7EDF" w:rsidRDefault="007B7EDF">
      <w:pPr>
        <w:pStyle w:val="Textbody"/>
        <w:spacing w:before="6"/>
        <w:ind w:left="567"/>
        <w:rPr>
          <w:sz w:val="37"/>
        </w:rPr>
      </w:pPr>
    </w:p>
    <w:p w:rsidR="007B7EDF" w:rsidRDefault="007B7EDF">
      <w:pPr>
        <w:pStyle w:val="Textbody"/>
        <w:spacing w:before="6"/>
        <w:ind w:left="567"/>
        <w:rPr>
          <w:sz w:val="37"/>
        </w:rPr>
      </w:pPr>
    </w:p>
    <w:p w:rsidR="007B7EDF" w:rsidRDefault="007B7EDF">
      <w:pPr>
        <w:pStyle w:val="Textbody"/>
        <w:spacing w:before="6"/>
        <w:ind w:left="567"/>
        <w:rPr>
          <w:sz w:val="37"/>
        </w:rPr>
      </w:pPr>
    </w:p>
    <w:p w:rsidR="007B7EDF" w:rsidRDefault="007B7EDF">
      <w:pPr>
        <w:pStyle w:val="Textbody"/>
        <w:spacing w:before="6"/>
        <w:ind w:left="567"/>
        <w:rPr>
          <w:sz w:val="37"/>
        </w:rPr>
      </w:pPr>
    </w:p>
    <w:p w:rsidR="007B7EDF" w:rsidRDefault="007B7EDF">
      <w:pPr>
        <w:pStyle w:val="Textbody"/>
        <w:spacing w:before="6"/>
        <w:ind w:left="567"/>
        <w:rPr>
          <w:sz w:val="37"/>
        </w:rPr>
      </w:pPr>
    </w:p>
    <w:p w:rsidR="007B7EDF" w:rsidRDefault="007B7EDF">
      <w:pPr>
        <w:pStyle w:val="Textbody"/>
        <w:spacing w:before="6"/>
        <w:ind w:left="567"/>
        <w:rPr>
          <w:sz w:val="37"/>
        </w:rPr>
      </w:pPr>
    </w:p>
    <w:p w:rsidR="007B7EDF" w:rsidRDefault="007B7EDF">
      <w:pPr>
        <w:pStyle w:val="Textbody"/>
        <w:spacing w:before="6"/>
        <w:ind w:left="567"/>
        <w:rPr>
          <w:sz w:val="37"/>
        </w:rPr>
      </w:pPr>
    </w:p>
    <w:p w:rsidR="007B7EDF" w:rsidRDefault="003A3261">
      <w:pPr>
        <w:pStyle w:val="11"/>
        <w:numPr>
          <w:ilvl w:val="0"/>
          <w:numId w:val="17"/>
        </w:numPr>
        <w:tabs>
          <w:tab w:val="left" w:pos="1701"/>
        </w:tabs>
        <w:spacing w:before="72"/>
        <w:ind w:left="567"/>
        <w:jc w:val="both"/>
        <w:outlineLvl w:val="9"/>
      </w:pPr>
      <w:r>
        <w:lastRenderedPageBreak/>
        <w:t xml:space="preserve"> Пояснительная</w:t>
      </w:r>
      <w:r>
        <w:rPr>
          <w:spacing w:val="-2"/>
        </w:rPr>
        <w:t xml:space="preserve"> </w:t>
      </w:r>
      <w:r>
        <w:t>записка</w:t>
      </w:r>
    </w:p>
    <w:p w:rsidR="007B7EDF" w:rsidRDefault="003A3261">
      <w:pPr>
        <w:pStyle w:val="Textbody"/>
        <w:spacing w:before="156" w:line="360" w:lineRule="auto"/>
        <w:ind w:left="567" w:right="263" w:firstLine="304"/>
        <w:jc w:val="both"/>
      </w:pPr>
      <w:r>
        <w:t>Программа «Основы медицинских знаний и оказание первой помощи» разработана на основе</w:t>
      </w:r>
      <w:r>
        <w:rPr>
          <w:spacing w:val="1"/>
        </w:rPr>
        <w:t xml:space="preserve"> </w:t>
      </w:r>
      <w:r>
        <w:t>серии</w:t>
      </w:r>
      <w:r>
        <w:rPr>
          <w:spacing w:val="1"/>
        </w:rPr>
        <w:t xml:space="preserve"> </w:t>
      </w:r>
      <w:r>
        <w:t>«Профильная</w:t>
      </w:r>
      <w:r>
        <w:rPr>
          <w:spacing w:val="1"/>
        </w:rPr>
        <w:t xml:space="preserve"> </w:t>
      </w:r>
      <w:r>
        <w:t>школа»</w:t>
      </w:r>
      <w:r>
        <w:rPr>
          <w:spacing w:val="1"/>
        </w:rPr>
        <w:t xml:space="preserve"> </w:t>
      </w:r>
      <w:r>
        <w:t>Оказание</w:t>
      </w:r>
      <w:r>
        <w:rPr>
          <w:spacing w:val="1"/>
        </w:rPr>
        <w:t xml:space="preserve"> </w:t>
      </w:r>
      <w:r>
        <w:t>первой</w:t>
      </w:r>
      <w:r>
        <w:rPr>
          <w:spacing w:val="1"/>
        </w:rPr>
        <w:t xml:space="preserve"> </w:t>
      </w:r>
      <w:r>
        <w:t>помощи</w:t>
      </w:r>
      <w:r>
        <w:rPr>
          <w:spacing w:val="1"/>
        </w:rPr>
        <w:t xml:space="preserve"> </w:t>
      </w:r>
      <w:r>
        <w:t>Дежурный</w:t>
      </w:r>
      <w:r>
        <w:rPr>
          <w:spacing w:val="1"/>
        </w:rPr>
        <w:t xml:space="preserve"> </w:t>
      </w:r>
      <w:r>
        <w:t>Л.И.</w:t>
      </w:r>
      <w:r>
        <w:rPr>
          <w:spacing w:val="1"/>
        </w:rPr>
        <w:t xml:space="preserve"> </w:t>
      </w:r>
      <w:r>
        <w:t>Просвещение 2019г. и проекта МЧС «Научись спасать жизнь!»</w:t>
      </w:r>
      <w:r>
        <w:rPr>
          <w:spacing w:val="1"/>
        </w:rPr>
        <w:t xml:space="preserve"> </w:t>
      </w:r>
      <w:r>
        <w:t>для развития</w:t>
      </w:r>
      <w:r>
        <w:rPr>
          <w:spacing w:val="1"/>
        </w:rPr>
        <w:t xml:space="preserve"> </w:t>
      </w:r>
      <w:r>
        <w:t xml:space="preserve">познавательного и </w:t>
      </w:r>
      <w:proofErr w:type="spellStart"/>
      <w:r>
        <w:t>профориентационного</w:t>
      </w:r>
      <w:proofErr w:type="spellEnd"/>
      <w:r>
        <w:t xml:space="preserve"> интереса учащихся разного уровня</w:t>
      </w:r>
      <w:r>
        <w:rPr>
          <w:spacing w:val="1"/>
        </w:rPr>
        <w:t xml:space="preserve"> </w:t>
      </w:r>
      <w:r>
        <w:t>подготовки</w:t>
      </w:r>
      <w:r>
        <w:rPr>
          <w:spacing w:val="1"/>
        </w:rPr>
        <w:t xml:space="preserve"> </w:t>
      </w:r>
      <w:r>
        <w:t>в</w:t>
      </w:r>
      <w:r>
        <w:rPr>
          <w:spacing w:val="1"/>
        </w:rPr>
        <w:t xml:space="preserve"> </w:t>
      </w:r>
      <w:r>
        <w:t>соответствии</w:t>
      </w:r>
      <w:r>
        <w:rPr>
          <w:spacing w:val="1"/>
        </w:rPr>
        <w:t xml:space="preserve"> </w:t>
      </w:r>
      <w:r>
        <w:t>с</w:t>
      </w:r>
      <w:r>
        <w:rPr>
          <w:spacing w:val="1"/>
        </w:rPr>
        <w:t xml:space="preserve"> </w:t>
      </w:r>
      <w:r>
        <w:t>новыми</w:t>
      </w:r>
      <w:r>
        <w:rPr>
          <w:spacing w:val="1"/>
        </w:rPr>
        <w:t xml:space="preserve"> </w:t>
      </w:r>
      <w:r>
        <w:t>требованиями</w:t>
      </w:r>
      <w:r>
        <w:rPr>
          <w:spacing w:val="1"/>
        </w:rPr>
        <w:t xml:space="preserve"> </w:t>
      </w:r>
      <w:r>
        <w:t>ФГОС</w:t>
      </w:r>
      <w:r>
        <w:rPr>
          <w:spacing w:val="71"/>
        </w:rPr>
        <w:t xml:space="preserve"> </w:t>
      </w:r>
      <w:r>
        <w:t>второго</w:t>
      </w:r>
      <w:r>
        <w:rPr>
          <w:spacing w:val="1"/>
        </w:rPr>
        <w:t xml:space="preserve"> </w:t>
      </w:r>
      <w:r>
        <w:t>поколения.</w:t>
      </w:r>
      <w:r>
        <w:rPr>
          <w:spacing w:val="1"/>
        </w:rPr>
        <w:t xml:space="preserve"> </w:t>
      </w:r>
      <w:r>
        <w:t>Программа</w:t>
      </w:r>
      <w:r>
        <w:rPr>
          <w:spacing w:val="1"/>
        </w:rPr>
        <w:t xml:space="preserve"> </w:t>
      </w:r>
      <w:r>
        <w:t>знакомит</w:t>
      </w:r>
      <w:r>
        <w:rPr>
          <w:spacing w:val="1"/>
        </w:rPr>
        <w:t xml:space="preserve"> </w:t>
      </w:r>
      <w:r>
        <w:t>учащихся</w:t>
      </w:r>
      <w:r>
        <w:rPr>
          <w:spacing w:val="1"/>
        </w:rPr>
        <w:t xml:space="preserve"> </w:t>
      </w:r>
      <w:r>
        <w:t>с</w:t>
      </w:r>
      <w:r>
        <w:rPr>
          <w:spacing w:val="1"/>
        </w:rPr>
        <w:t xml:space="preserve"> </w:t>
      </w:r>
      <w:r>
        <w:t>процессами,</w:t>
      </w:r>
      <w:r>
        <w:rPr>
          <w:spacing w:val="1"/>
        </w:rPr>
        <w:t xml:space="preserve"> </w:t>
      </w:r>
      <w:r>
        <w:t>происходящими</w:t>
      </w:r>
      <w:r>
        <w:rPr>
          <w:spacing w:val="1"/>
        </w:rPr>
        <w:t xml:space="preserve"> </w:t>
      </w:r>
      <w:r>
        <w:t>в</w:t>
      </w:r>
      <w:r>
        <w:rPr>
          <w:spacing w:val="1"/>
        </w:rPr>
        <w:t xml:space="preserve"> </w:t>
      </w:r>
      <w:r>
        <w:t>организме</w:t>
      </w:r>
      <w:r>
        <w:rPr>
          <w:spacing w:val="1"/>
        </w:rPr>
        <w:t xml:space="preserve"> </w:t>
      </w:r>
      <w:r>
        <w:t>человека,</w:t>
      </w:r>
      <w:r>
        <w:rPr>
          <w:spacing w:val="1"/>
        </w:rPr>
        <w:t xml:space="preserve"> </w:t>
      </w:r>
      <w:r>
        <w:t>с</w:t>
      </w:r>
      <w:r>
        <w:rPr>
          <w:spacing w:val="1"/>
        </w:rPr>
        <w:t xml:space="preserve"> </w:t>
      </w:r>
      <w:r>
        <w:t>гигиеническими</w:t>
      </w:r>
      <w:r>
        <w:rPr>
          <w:spacing w:val="1"/>
        </w:rPr>
        <w:t xml:space="preserve"> </w:t>
      </w:r>
      <w:r>
        <w:t>правилами,</w:t>
      </w:r>
      <w:r>
        <w:rPr>
          <w:spacing w:val="1"/>
        </w:rPr>
        <w:t xml:space="preserve"> </w:t>
      </w:r>
      <w:r>
        <w:t>направленными на сохранение здоровья людей. Осуществляет</w:t>
      </w:r>
      <w:r>
        <w:rPr>
          <w:spacing w:val="1"/>
        </w:rPr>
        <w:t xml:space="preserve"> </w:t>
      </w:r>
      <w:r>
        <w:t>знакомство</w:t>
      </w:r>
      <w:r>
        <w:rPr>
          <w:spacing w:val="1"/>
        </w:rPr>
        <w:t xml:space="preserve"> </w:t>
      </w:r>
      <w:proofErr w:type="gramStart"/>
      <w:r>
        <w:t>обучающихся</w:t>
      </w:r>
      <w:proofErr w:type="gramEnd"/>
      <w:r>
        <w:rPr>
          <w:spacing w:val="1"/>
        </w:rPr>
        <w:t xml:space="preserve"> </w:t>
      </w:r>
      <w:r>
        <w:t>со</w:t>
      </w:r>
      <w:r>
        <w:rPr>
          <w:spacing w:val="1"/>
        </w:rPr>
        <w:t xml:space="preserve"> </w:t>
      </w:r>
      <w:r>
        <w:t>специальностями</w:t>
      </w:r>
      <w:r>
        <w:rPr>
          <w:spacing w:val="1"/>
        </w:rPr>
        <w:t xml:space="preserve"> </w:t>
      </w:r>
      <w:r>
        <w:t>врача,</w:t>
      </w:r>
      <w:r>
        <w:rPr>
          <w:spacing w:val="1"/>
        </w:rPr>
        <w:t xml:space="preserve"> </w:t>
      </w:r>
      <w:r>
        <w:t>медсестры,</w:t>
      </w:r>
      <w:r>
        <w:rPr>
          <w:spacing w:val="1"/>
        </w:rPr>
        <w:t xml:space="preserve"> </w:t>
      </w:r>
      <w:r>
        <w:t>санитара.</w:t>
      </w:r>
      <w:r>
        <w:rPr>
          <w:spacing w:val="1"/>
        </w:rPr>
        <w:t xml:space="preserve"> </w:t>
      </w:r>
      <w:r>
        <w:t>При</w:t>
      </w:r>
      <w:r>
        <w:rPr>
          <w:spacing w:val="1"/>
        </w:rPr>
        <w:t xml:space="preserve"> </w:t>
      </w:r>
      <w:r>
        <w:t>комплектовании</w:t>
      </w:r>
      <w:r>
        <w:rPr>
          <w:spacing w:val="1"/>
        </w:rPr>
        <w:t xml:space="preserve"> </w:t>
      </w:r>
      <w:r>
        <w:t>групп</w:t>
      </w:r>
      <w:r>
        <w:rPr>
          <w:spacing w:val="1"/>
        </w:rPr>
        <w:t xml:space="preserve"> </w:t>
      </w:r>
      <w:r>
        <w:t>учитываются</w:t>
      </w:r>
      <w:r>
        <w:rPr>
          <w:spacing w:val="1"/>
        </w:rPr>
        <w:t xml:space="preserve"> </w:t>
      </w:r>
      <w:r>
        <w:t>возрастные</w:t>
      </w:r>
      <w:r>
        <w:rPr>
          <w:spacing w:val="1"/>
        </w:rPr>
        <w:t xml:space="preserve"> </w:t>
      </w:r>
      <w:r>
        <w:t>особенности</w:t>
      </w:r>
      <w:r>
        <w:rPr>
          <w:spacing w:val="1"/>
        </w:rPr>
        <w:t xml:space="preserve"> </w:t>
      </w:r>
      <w:r>
        <w:t>учащихся</w:t>
      </w:r>
      <w:r>
        <w:rPr>
          <w:spacing w:val="1"/>
        </w:rPr>
        <w:t xml:space="preserve"> </w:t>
      </w:r>
      <w:r>
        <w:t>и</w:t>
      </w:r>
      <w:r>
        <w:rPr>
          <w:spacing w:val="1"/>
        </w:rPr>
        <w:t xml:space="preserve"> </w:t>
      </w:r>
      <w:r>
        <w:t>интерес</w:t>
      </w:r>
      <w:r>
        <w:rPr>
          <w:spacing w:val="1"/>
        </w:rPr>
        <w:t xml:space="preserve"> </w:t>
      </w:r>
      <w:r>
        <w:t>к</w:t>
      </w:r>
      <w:r>
        <w:rPr>
          <w:spacing w:val="1"/>
        </w:rPr>
        <w:t xml:space="preserve"> </w:t>
      </w:r>
      <w:r>
        <w:t>медицинским</w:t>
      </w:r>
      <w:r>
        <w:rPr>
          <w:spacing w:val="1"/>
        </w:rPr>
        <w:t xml:space="preserve"> </w:t>
      </w:r>
      <w:r>
        <w:t>знаниям.</w:t>
      </w:r>
      <w:r>
        <w:rPr>
          <w:spacing w:val="1"/>
        </w:rPr>
        <w:t xml:space="preserve"> </w:t>
      </w:r>
      <w:r>
        <w:t>Программа</w:t>
      </w:r>
      <w:r>
        <w:rPr>
          <w:spacing w:val="1"/>
        </w:rPr>
        <w:t xml:space="preserve"> </w:t>
      </w:r>
      <w:r>
        <w:t>рассчитана</w:t>
      </w:r>
      <w:r>
        <w:rPr>
          <w:spacing w:val="1"/>
        </w:rPr>
        <w:t xml:space="preserve"> </w:t>
      </w:r>
      <w:r>
        <w:t>на</w:t>
      </w:r>
      <w:r>
        <w:rPr>
          <w:spacing w:val="1"/>
        </w:rPr>
        <w:t xml:space="preserve"> </w:t>
      </w:r>
      <w:r>
        <w:t>школьников</w:t>
      </w:r>
      <w:r>
        <w:rPr>
          <w:spacing w:val="1"/>
        </w:rPr>
        <w:t xml:space="preserve"> </w:t>
      </w:r>
      <w:r>
        <w:t>разных</w:t>
      </w:r>
      <w:r>
        <w:rPr>
          <w:spacing w:val="1"/>
        </w:rPr>
        <w:t xml:space="preserve"> </w:t>
      </w:r>
      <w:r>
        <w:t>классов,</w:t>
      </w:r>
      <w:r>
        <w:rPr>
          <w:spacing w:val="1"/>
        </w:rPr>
        <w:t xml:space="preserve"> </w:t>
      </w:r>
      <w:r>
        <w:t>имеющих</w:t>
      </w:r>
      <w:r>
        <w:rPr>
          <w:spacing w:val="1"/>
        </w:rPr>
        <w:t xml:space="preserve"> </w:t>
      </w:r>
      <w:r>
        <w:t>различную</w:t>
      </w:r>
      <w:r>
        <w:rPr>
          <w:spacing w:val="1"/>
        </w:rPr>
        <w:t xml:space="preserve"> </w:t>
      </w:r>
      <w:r>
        <w:t>подготовку</w:t>
      </w:r>
      <w:r>
        <w:rPr>
          <w:spacing w:val="1"/>
        </w:rPr>
        <w:t xml:space="preserve"> </w:t>
      </w:r>
      <w:r>
        <w:t>в</w:t>
      </w:r>
      <w:r>
        <w:rPr>
          <w:spacing w:val="1"/>
        </w:rPr>
        <w:t xml:space="preserve"> </w:t>
      </w:r>
      <w:r>
        <w:t>области</w:t>
      </w:r>
      <w:r>
        <w:rPr>
          <w:spacing w:val="1"/>
        </w:rPr>
        <w:t xml:space="preserve"> </w:t>
      </w:r>
      <w:r>
        <w:t>анатомии</w:t>
      </w:r>
      <w:r>
        <w:rPr>
          <w:spacing w:val="-1"/>
        </w:rPr>
        <w:t xml:space="preserve"> </w:t>
      </w:r>
      <w:r>
        <w:t>и</w:t>
      </w:r>
      <w:r>
        <w:rPr>
          <w:spacing w:val="-3"/>
        </w:rPr>
        <w:t xml:space="preserve"> </w:t>
      </w:r>
      <w:r>
        <w:t>физиологии человека.</w:t>
      </w:r>
    </w:p>
    <w:p w:rsidR="007B7EDF" w:rsidRDefault="003A3261">
      <w:pPr>
        <w:pStyle w:val="Textbody"/>
        <w:spacing w:line="360" w:lineRule="auto"/>
        <w:ind w:left="567"/>
      </w:pPr>
      <w:r>
        <w:t>Программа</w:t>
      </w:r>
      <w:r>
        <w:rPr>
          <w:spacing w:val="50"/>
        </w:rPr>
        <w:t xml:space="preserve"> </w:t>
      </w:r>
      <w:r>
        <w:t>предназначена</w:t>
      </w:r>
      <w:r>
        <w:rPr>
          <w:spacing w:val="50"/>
        </w:rPr>
        <w:t xml:space="preserve"> </w:t>
      </w:r>
      <w:r>
        <w:t>для</w:t>
      </w:r>
      <w:r>
        <w:rPr>
          <w:spacing w:val="22"/>
        </w:rPr>
        <w:t xml:space="preserve"> </w:t>
      </w:r>
      <w:r>
        <w:t>обучающихся</w:t>
      </w:r>
      <w:r>
        <w:rPr>
          <w:spacing w:val="22"/>
        </w:rPr>
        <w:t xml:space="preserve"> </w:t>
      </w:r>
      <w:r>
        <w:t>в возрасте 14 – 17 лет</w:t>
      </w:r>
      <w:r>
        <w:rPr>
          <w:spacing w:val="49"/>
        </w:rPr>
        <w:t xml:space="preserve"> </w:t>
      </w:r>
      <w:r>
        <w:t>(1</w:t>
      </w:r>
      <w:r>
        <w:rPr>
          <w:spacing w:val="25"/>
        </w:rPr>
        <w:t xml:space="preserve"> </w:t>
      </w:r>
      <w:r>
        <w:t>час</w:t>
      </w:r>
      <w:r>
        <w:rPr>
          <w:spacing w:val="25"/>
        </w:rPr>
        <w:t xml:space="preserve"> </w:t>
      </w:r>
      <w:r>
        <w:t>в</w:t>
      </w:r>
      <w:r>
        <w:rPr>
          <w:spacing w:val="-67"/>
        </w:rPr>
        <w:t xml:space="preserve"> </w:t>
      </w:r>
      <w:r>
        <w:t>неделю,</w:t>
      </w:r>
      <w:r>
        <w:rPr>
          <w:spacing w:val="-2"/>
        </w:rPr>
        <w:t xml:space="preserve"> </w:t>
      </w:r>
      <w:r>
        <w:t>40</w:t>
      </w:r>
      <w:r>
        <w:rPr>
          <w:spacing w:val="1"/>
        </w:rPr>
        <w:t xml:space="preserve"> </w:t>
      </w:r>
      <w:r>
        <w:t>часов</w:t>
      </w:r>
      <w:r>
        <w:rPr>
          <w:spacing w:val="-2"/>
        </w:rPr>
        <w:t xml:space="preserve"> </w:t>
      </w:r>
      <w:r>
        <w:t>в</w:t>
      </w:r>
      <w:r>
        <w:rPr>
          <w:spacing w:val="-5"/>
        </w:rPr>
        <w:t xml:space="preserve"> </w:t>
      </w:r>
      <w:r>
        <w:t>год),</w:t>
      </w:r>
      <w:r>
        <w:rPr>
          <w:spacing w:val="-1"/>
        </w:rPr>
        <w:t xml:space="preserve"> </w:t>
      </w:r>
      <w:r>
        <w:t>наполняемость</w:t>
      </w:r>
      <w:r>
        <w:rPr>
          <w:spacing w:val="-4"/>
        </w:rPr>
        <w:t xml:space="preserve"> </w:t>
      </w:r>
      <w:r>
        <w:t>группы – от 10 до</w:t>
      </w:r>
      <w:r>
        <w:rPr>
          <w:spacing w:val="1"/>
        </w:rPr>
        <w:t xml:space="preserve"> </w:t>
      </w:r>
      <w:r>
        <w:t>15</w:t>
      </w:r>
      <w:r>
        <w:rPr>
          <w:spacing w:val="-1"/>
        </w:rPr>
        <w:t xml:space="preserve"> </w:t>
      </w:r>
      <w:r>
        <w:t>человек.</w:t>
      </w:r>
    </w:p>
    <w:p w:rsidR="007B7EDF" w:rsidRDefault="003A3261">
      <w:pPr>
        <w:pStyle w:val="Textbody"/>
        <w:spacing w:line="360" w:lineRule="auto"/>
        <w:ind w:left="567" w:right="667"/>
      </w:pPr>
      <w:r>
        <w:rPr>
          <w:b/>
        </w:rPr>
        <w:t>Цель</w:t>
      </w:r>
      <w:r>
        <w:t>:</w:t>
      </w:r>
      <w:r>
        <w:rPr>
          <w:spacing w:val="10"/>
        </w:rPr>
        <w:t xml:space="preserve"> </w:t>
      </w:r>
      <w:r>
        <w:t>Освоение</w:t>
      </w:r>
      <w:r>
        <w:rPr>
          <w:spacing w:val="9"/>
        </w:rPr>
        <w:t xml:space="preserve"> </w:t>
      </w:r>
      <w:r>
        <w:t>знаний</w:t>
      </w:r>
      <w:r>
        <w:rPr>
          <w:spacing w:val="8"/>
        </w:rPr>
        <w:t xml:space="preserve"> </w:t>
      </w:r>
      <w:r>
        <w:t>о</w:t>
      </w:r>
      <w:r>
        <w:rPr>
          <w:spacing w:val="10"/>
        </w:rPr>
        <w:t xml:space="preserve"> </w:t>
      </w:r>
      <w:r>
        <w:t>первой</w:t>
      </w:r>
      <w:r>
        <w:rPr>
          <w:spacing w:val="7"/>
        </w:rPr>
        <w:t xml:space="preserve"> </w:t>
      </w:r>
      <w:r>
        <w:t>медицинской</w:t>
      </w:r>
      <w:r>
        <w:rPr>
          <w:spacing w:val="7"/>
        </w:rPr>
        <w:t xml:space="preserve"> </w:t>
      </w:r>
      <w:r>
        <w:t>помощи</w:t>
      </w:r>
      <w:r>
        <w:rPr>
          <w:spacing w:val="7"/>
        </w:rPr>
        <w:t xml:space="preserve"> </w:t>
      </w:r>
      <w:r>
        <w:t>и</w:t>
      </w:r>
      <w:r>
        <w:rPr>
          <w:spacing w:val="16"/>
        </w:rPr>
        <w:t xml:space="preserve"> </w:t>
      </w:r>
      <w:r>
        <w:t>формирование</w:t>
      </w:r>
      <w:r>
        <w:rPr>
          <w:spacing w:val="-67"/>
        </w:rPr>
        <w:t xml:space="preserve"> </w:t>
      </w:r>
      <w:r>
        <w:t>интереса</w:t>
      </w:r>
      <w:r>
        <w:rPr>
          <w:spacing w:val="-1"/>
        </w:rPr>
        <w:t xml:space="preserve"> </w:t>
      </w:r>
      <w:r>
        <w:t>к профессиям</w:t>
      </w:r>
      <w:r>
        <w:rPr>
          <w:spacing w:val="2"/>
        </w:rPr>
        <w:t xml:space="preserve"> </w:t>
      </w:r>
      <w:r>
        <w:t>связанным</w:t>
      </w:r>
      <w:r>
        <w:rPr>
          <w:spacing w:val="-2"/>
        </w:rPr>
        <w:t xml:space="preserve"> </w:t>
      </w:r>
      <w:r>
        <w:t>с медициной.</w:t>
      </w:r>
    </w:p>
    <w:p w:rsidR="007B7EDF" w:rsidRDefault="003A3261">
      <w:pPr>
        <w:pStyle w:val="Standard"/>
        <w:spacing w:line="317" w:lineRule="exact"/>
        <w:ind w:left="567"/>
      </w:pPr>
      <w:r>
        <w:rPr>
          <w:b/>
          <w:sz w:val="28"/>
        </w:rPr>
        <w:t>Задачи:</w:t>
      </w:r>
      <w:r>
        <w:rPr>
          <w:b/>
          <w:spacing w:val="-4"/>
          <w:sz w:val="28"/>
        </w:rPr>
        <w:t xml:space="preserve"> </w:t>
      </w:r>
      <w:r>
        <w:rPr>
          <w:i/>
          <w:sz w:val="28"/>
        </w:rPr>
        <w:t>Общеобразовательные:</w:t>
      </w:r>
    </w:p>
    <w:p w:rsidR="007B7EDF" w:rsidRDefault="003A3261">
      <w:pPr>
        <w:pStyle w:val="Textbody"/>
        <w:spacing w:before="160" w:line="360" w:lineRule="auto"/>
        <w:ind w:left="567" w:right="266"/>
        <w:jc w:val="both"/>
      </w:pPr>
      <w:r>
        <w:rPr>
          <w:i/>
        </w:rPr>
        <w:t>-</w:t>
      </w:r>
      <w:r>
        <w:rPr>
          <w:i/>
          <w:spacing w:val="71"/>
        </w:rPr>
        <w:t xml:space="preserve"> </w:t>
      </w:r>
      <w:r>
        <w:t>ознакомить</w:t>
      </w:r>
      <w:r>
        <w:rPr>
          <w:spacing w:val="71"/>
        </w:rPr>
        <w:t xml:space="preserve"> </w:t>
      </w:r>
      <w:r>
        <w:t>с</w:t>
      </w:r>
      <w:r>
        <w:rPr>
          <w:spacing w:val="71"/>
        </w:rPr>
        <w:t xml:space="preserve"> </w:t>
      </w:r>
      <w:r>
        <w:t>научными</w:t>
      </w:r>
      <w:r>
        <w:rPr>
          <w:spacing w:val="71"/>
        </w:rPr>
        <w:t xml:space="preserve"> </w:t>
      </w:r>
      <w:r>
        <w:t xml:space="preserve">знаниями  </w:t>
      </w:r>
      <w:r>
        <w:rPr>
          <w:spacing w:val="1"/>
        </w:rPr>
        <w:t xml:space="preserve"> </w:t>
      </w:r>
      <w:r>
        <w:t xml:space="preserve">об  </w:t>
      </w:r>
      <w:r>
        <w:rPr>
          <w:spacing w:val="1"/>
        </w:rPr>
        <w:t xml:space="preserve"> </w:t>
      </w:r>
      <w:r>
        <w:t xml:space="preserve">особенностях  </w:t>
      </w:r>
      <w:r>
        <w:rPr>
          <w:spacing w:val="1"/>
        </w:rPr>
        <w:t xml:space="preserve"> </w:t>
      </w:r>
      <w:r>
        <w:t>строения</w:t>
      </w:r>
      <w:r>
        <w:rPr>
          <w:spacing w:val="1"/>
        </w:rPr>
        <w:t xml:space="preserve"> </w:t>
      </w:r>
      <w:r>
        <w:t>организма</w:t>
      </w:r>
      <w:r>
        <w:rPr>
          <w:spacing w:val="-1"/>
        </w:rPr>
        <w:t xml:space="preserve"> </w:t>
      </w:r>
      <w:r>
        <w:t>человека как единого</w:t>
      </w:r>
      <w:r>
        <w:rPr>
          <w:spacing w:val="-3"/>
        </w:rPr>
        <w:t xml:space="preserve"> </w:t>
      </w:r>
      <w:r>
        <w:t>целого;</w:t>
      </w:r>
    </w:p>
    <w:p w:rsidR="007B7EDF" w:rsidRDefault="003A3261">
      <w:pPr>
        <w:pStyle w:val="a7"/>
        <w:numPr>
          <w:ilvl w:val="0"/>
          <w:numId w:val="18"/>
        </w:numPr>
        <w:tabs>
          <w:tab w:val="left" w:pos="1418"/>
        </w:tabs>
        <w:spacing w:before="1" w:line="360" w:lineRule="auto"/>
        <w:ind w:left="567" w:right="267" w:firstLine="0"/>
        <w:jc w:val="both"/>
      </w:pPr>
      <w:r>
        <w:rPr>
          <w:sz w:val="28"/>
        </w:rPr>
        <w:t>сформировать</w:t>
      </w:r>
      <w:r>
        <w:rPr>
          <w:spacing w:val="1"/>
          <w:sz w:val="28"/>
        </w:rPr>
        <w:t xml:space="preserve"> </w:t>
      </w:r>
      <w:r>
        <w:rPr>
          <w:sz w:val="28"/>
        </w:rPr>
        <w:t>у</w:t>
      </w:r>
      <w:r>
        <w:rPr>
          <w:spacing w:val="1"/>
          <w:sz w:val="28"/>
        </w:rPr>
        <w:t xml:space="preserve"> </w:t>
      </w:r>
      <w:r>
        <w:rPr>
          <w:sz w:val="28"/>
        </w:rPr>
        <w:t>учащихся</w:t>
      </w:r>
      <w:r>
        <w:rPr>
          <w:spacing w:val="1"/>
          <w:sz w:val="28"/>
        </w:rPr>
        <w:t xml:space="preserve"> </w:t>
      </w:r>
      <w:r>
        <w:rPr>
          <w:sz w:val="28"/>
        </w:rPr>
        <w:t>знания</w:t>
      </w:r>
      <w:r>
        <w:rPr>
          <w:spacing w:val="1"/>
          <w:sz w:val="28"/>
        </w:rPr>
        <w:t xml:space="preserve"> </w:t>
      </w:r>
      <w:r>
        <w:rPr>
          <w:sz w:val="28"/>
        </w:rPr>
        <w:t>об</w:t>
      </w:r>
      <w:r>
        <w:rPr>
          <w:spacing w:val="1"/>
          <w:sz w:val="28"/>
        </w:rPr>
        <w:t xml:space="preserve"> </w:t>
      </w:r>
      <w:r>
        <w:rPr>
          <w:sz w:val="28"/>
        </w:rPr>
        <w:t>оказании</w:t>
      </w:r>
      <w:r>
        <w:rPr>
          <w:spacing w:val="1"/>
          <w:sz w:val="28"/>
        </w:rPr>
        <w:t xml:space="preserve"> </w:t>
      </w:r>
      <w:r>
        <w:rPr>
          <w:sz w:val="28"/>
        </w:rPr>
        <w:t>первой</w:t>
      </w:r>
      <w:r>
        <w:rPr>
          <w:spacing w:val="70"/>
          <w:sz w:val="28"/>
        </w:rPr>
        <w:t xml:space="preserve"> </w:t>
      </w:r>
      <w:r>
        <w:rPr>
          <w:sz w:val="28"/>
        </w:rPr>
        <w:t>медицинской</w:t>
      </w:r>
      <w:r>
        <w:rPr>
          <w:spacing w:val="1"/>
          <w:sz w:val="28"/>
        </w:rPr>
        <w:t xml:space="preserve"> </w:t>
      </w:r>
      <w:r>
        <w:rPr>
          <w:sz w:val="28"/>
        </w:rPr>
        <w:t>помощи</w:t>
      </w:r>
      <w:r>
        <w:rPr>
          <w:spacing w:val="1"/>
          <w:sz w:val="28"/>
        </w:rPr>
        <w:t xml:space="preserve"> </w:t>
      </w:r>
      <w:r>
        <w:rPr>
          <w:sz w:val="28"/>
        </w:rPr>
        <w:t>при</w:t>
      </w:r>
      <w:r>
        <w:rPr>
          <w:spacing w:val="1"/>
          <w:sz w:val="28"/>
        </w:rPr>
        <w:t xml:space="preserve"> </w:t>
      </w:r>
      <w:r>
        <w:rPr>
          <w:sz w:val="28"/>
        </w:rPr>
        <w:t>экстренных</w:t>
      </w:r>
      <w:r>
        <w:rPr>
          <w:spacing w:val="1"/>
          <w:sz w:val="28"/>
        </w:rPr>
        <w:t xml:space="preserve"> </w:t>
      </w:r>
      <w:r>
        <w:rPr>
          <w:sz w:val="28"/>
        </w:rPr>
        <w:t>неотложных</w:t>
      </w:r>
      <w:r>
        <w:rPr>
          <w:spacing w:val="1"/>
          <w:sz w:val="28"/>
        </w:rPr>
        <w:t xml:space="preserve"> </w:t>
      </w:r>
      <w:r>
        <w:rPr>
          <w:sz w:val="28"/>
        </w:rPr>
        <w:t>состояниях,</w:t>
      </w:r>
      <w:r>
        <w:rPr>
          <w:spacing w:val="1"/>
          <w:sz w:val="28"/>
        </w:rPr>
        <w:t xml:space="preserve"> </w:t>
      </w:r>
      <w:r>
        <w:rPr>
          <w:sz w:val="28"/>
        </w:rPr>
        <w:t>уходе</w:t>
      </w:r>
      <w:r>
        <w:rPr>
          <w:spacing w:val="1"/>
          <w:sz w:val="28"/>
        </w:rPr>
        <w:t xml:space="preserve"> </w:t>
      </w:r>
      <w:r>
        <w:rPr>
          <w:sz w:val="28"/>
        </w:rPr>
        <w:t>за</w:t>
      </w:r>
      <w:r>
        <w:rPr>
          <w:spacing w:val="1"/>
          <w:sz w:val="28"/>
        </w:rPr>
        <w:t xml:space="preserve"> </w:t>
      </w:r>
      <w:r>
        <w:rPr>
          <w:sz w:val="28"/>
        </w:rPr>
        <w:t>больными</w:t>
      </w:r>
      <w:r>
        <w:rPr>
          <w:spacing w:val="70"/>
          <w:sz w:val="28"/>
        </w:rPr>
        <w:t xml:space="preserve"> </w:t>
      </w:r>
      <w:r>
        <w:rPr>
          <w:sz w:val="28"/>
        </w:rPr>
        <w:t>на</w:t>
      </w:r>
      <w:r>
        <w:rPr>
          <w:spacing w:val="1"/>
          <w:sz w:val="28"/>
        </w:rPr>
        <w:t xml:space="preserve"> </w:t>
      </w:r>
      <w:r>
        <w:rPr>
          <w:sz w:val="28"/>
        </w:rPr>
        <w:t>дому,</w:t>
      </w:r>
      <w:r>
        <w:rPr>
          <w:spacing w:val="1"/>
          <w:sz w:val="28"/>
        </w:rPr>
        <w:t xml:space="preserve"> </w:t>
      </w:r>
      <w:r>
        <w:rPr>
          <w:sz w:val="28"/>
        </w:rPr>
        <w:t>личной</w:t>
      </w:r>
      <w:r>
        <w:rPr>
          <w:spacing w:val="1"/>
          <w:sz w:val="28"/>
        </w:rPr>
        <w:t xml:space="preserve"> </w:t>
      </w:r>
      <w:r>
        <w:rPr>
          <w:sz w:val="28"/>
        </w:rPr>
        <w:t>и</w:t>
      </w:r>
      <w:r>
        <w:rPr>
          <w:spacing w:val="1"/>
          <w:sz w:val="28"/>
        </w:rPr>
        <w:t xml:space="preserve"> </w:t>
      </w:r>
      <w:r>
        <w:rPr>
          <w:sz w:val="28"/>
        </w:rPr>
        <w:t>общественной</w:t>
      </w:r>
      <w:r>
        <w:rPr>
          <w:spacing w:val="1"/>
          <w:sz w:val="28"/>
        </w:rPr>
        <w:t xml:space="preserve"> </w:t>
      </w:r>
      <w:r>
        <w:rPr>
          <w:sz w:val="28"/>
        </w:rPr>
        <w:t>гигиене,</w:t>
      </w:r>
      <w:r>
        <w:rPr>
          <w:spacing w:val="1"/>
          <w:sz w:val="28"/>
        </w:rPr>
        <w:t xml:space="preserve"> </w:t>
      </w:r>
      <w:r>
        <w:rPr>
          <w:sz w:val="28"/>
        </w:rPr>
        <w:t>истории</w:t>
      </w:r>
      <w:r>
        <w:rPr>
          <w:spacing w:val="1"/>
          <w:sz w:val="28"/>
        </w:rPr>
        <w:t xml:space="preserve"> </w:t>
      </w:r>
      <w:r>
        <w:rPr>
          <w:sz w:val="28"/>
        </w:rPr>
        <w:t>Российского</w:t>
      </w:r>
      <w:r>
        <w:rPr>
          <w:spacing w:val="1"/>
          <w:sz w:val="28"/>
        </w:rPr>
        <w:t xml:space="preserve"> </w:t>
      </w:r>
      <w:r>
        <w:rPr>
          <w:sz w:val="28"/>
        </w:rPr>
        <w:t>общества</w:t>
      </w:r>
      <w:r>
        <w:rPr>
          <w:spacing w:val="1"/>
          <w:sz w:val="28"/>
        </w:rPr>
        <w:t xml:space="preserve"> </w:t>
      </w:r>
      <w:r>
        <w:rPr>
          <w:sz w:val="28"/>
        </w:rPr>
        <w:t>Красного Креста,</w:t>
      </w:r>
      <w:r>
        <w:rPr>
          <w:spacing w:val="-1"/>
          <w:sz w:val="28"/>
        </w:rPr>
        <w:t xml:space="preserve"> </w:t>
      </w:r>
      <w:r>
        <w:rPr>
          <w:sz w:val="28"/>
        </w:rPr>
        <w:t>лекарственных растениях</w:t>
      </w:r>
      <w:r>
        <w:rPr>
          <w:spacing w:val="1"/>
          <w:sz w:val="28"/>
        </w:rPr>
        <w:t xml:space="preserve"> </w:t>
      </w:r>
      <w:r>
        <w:rPr>
          <w:sz w:val="28"/>
        </w:rPr>
        <w:t>и</w:t>
      </w:r>
      <w:r>
        <w:rPr>
          <w:spacing w:val="-1"/>
          <w:sz w:val="28"/>
        </w:rPr>
        <w:t xml:space="preserve"> </w:t>
      </w:r>
      <w:r>
        <w:rPr>
          <w:sz w:val="28"/>
        </w:rPr>
        <w:t>препаратах.</w:t>
      </w:r>
    </w:p>
    <w:p w:rsidR="007B7EDF" w:rsidRDefault="003A3261">
      <w:pPr>
        <w:pStyle w:val="Standard"/>
        <w:spacing w:line="320" w:lineRule="exact"/>
        <w:ind w:left="567"/>
      </w:pPr>
      <w:r>
        <w:rPr>
          <w:i/>
          <w:sz w:val="28"/>
        </w:rPr>
        <w:t>Воспитательные:</w:t>
      </w:r>
    </w:p>
    <w:p w:rsidR="007B7EDF" w:rsidRDefault="003A3261">
      <w:pPr>
        <w:pStyle w:val="a7"/>
        <w:numPr>
          <w:ilvl w:val="0"/>
          <w:numId w:val="6"/>
        </w:numPr>
        <w:tabs>
          <w:tab w:val="left" w:pos="1418"/>
        </w:tabs>
        <w:spacing w:before="163"/>
        <w:ind w:left="567" w:firstLine="0"/>
      </w:pPr>
      <w:r>
        <w:rPr>
          <w:sz w:val="28"/>
        </w:rPr>
        <w:t>целенаправленное</w:t>
      </w:r>
      <w:r>
        <w:rPr>
          <w:spacing w:val="-7"/>
          <w:sz w:val="28"/>
        </w:rPr>
        <w:t xml:space="preserve"> </w:t>
      </w:r>
      <w:r>
        <w:rPr>
          <w:sz w:val="28"/>
        </w:rPr>
        <w:t>развитие</w:t>
      </w:r>
      <w:r>
        <w:rPr>
          <w:spacing w:val="-2"/>
          <w:sz w:val="28"/>
        </w:rPr>
        <w:t xml:space="preserve"> </w:t>
      </w:r>
      <w:r>
        <w:rPr>
          <w:sz w:val="28"/>
        </w:rPr>
        <w:t>санитарно-гигиенических</w:t>
      </w:r>
      <w:r>
        <w:rPr>
          <w:spacing w:val="-3"/>
          <w:sz w:val="28"/>
        </w:rPr>
        <w:t xml:space="preserve"> </w:t>
      </w:r>
      <w:r>
        <w:rPr>
          <w:sz w:val="28"/>
        </w:rPr>
        <w:t>навыков</w:t>
      </w:r>
      <w:r>
        <w:rPr>
          <w:spacing w:val="-5"/>
          <w:sz w:val="28"/>
        </w:rPr>
        <w:t xml:space="preserve"> </w:t>
      </w:r>
      <w:r>
        <w:rPr>
          <w:sz w:val="28"/>
        </w:rPr>
        <w:t>учащихся</w:t>
      </w:r>
    </w:p>
    <w:p w:rsidR="007B7EDF" w:rsidRDefault="003A3261">
      <w:pPr>
        <w:pStyle w:val="Standard"/>
        <w:tabs>
          <w:tab w:val="left" w:pos="1418"/>
        </w:tabs>
        <w:spacing w:before="160"/>
        <w:ind w:left="567"/>
      </w:pPr>
      <w:r>
        <w:rPr>
          <w:i/>
          <w:sz w:val="28"/>
        </w:rPr>
        <w:t>Развивающие:</w:t>
      </w:r>
    </w:p>
    <w:p w:rsidR="007B7EDF" w:rsidRDefault="003A3261">
      <w:pPr>
        <w:pStyle w:val="a7"/>
        <w:numPr>
          <w:ilvl w:val="0"/>
          <w:numId w:val="6"/>
        </w:numPr>
        <w:tabs>
          <w:tab w:val="left" w:pos="1418"/>
        </w:tabs>
        <w:spacing w:before="161"/>
        <w:ind w:left="567" w:firstLine="0"/>
      </w:pPr>
      <w:r>
        <w:rPr>
          <w:sz w:val="28"/>
        </w:rPr>
        <w:t>способность</w:t>
      </w:r>
      <w:r>
        <w:rPr>
          <w:spacing w:val="-6"/>
          <w:sz w:val="28"/>
        </w:rPr>
        <w:t xml:space="preserve"> </w:t>
      </w:r>
      <w:r>
        <w:rPr>
          <w:sz w:val="28"/>
        </w:rPr>
        <w:t>применить</w:t>
      </w:r>
      <w:r>
        <w:rPr>
          <w:spacing w:val="-7"/>
          <w:sz w:val="28"/>
        </w:rPr>
        <w:t xml:space="preserve"> </w:t>
      </w:r>
      <w:r>
        <w:rPr>
          <w:sz w:val="28"/>
        </w:rPr>
        <w:t>полученные</w:t>
      </w:r>
      <w:r>
        <w:rPr>
          <w:spacing w:val="-1"/>
          <w:sz w:val="28"/>
        </w:rPr>
        <w:t xml:space="preserve"> </w:t>
      </w:r>
      <w:r>
        <w:rPr>
          <w:sz w:val="28"/>
        </w:rPr>
        <w:t>знания</w:t>
      </w:r>
      <w:r>
        <w:rPr>
          <w:spacing w:val="-5"/>
          <w:sz w:val="28"/>
        </w:rPr>
        <w:t xml:space="preserve"> </w:t>
      </w:r>
      <w:r>
        <w:rPr>
          <w:sz w:val="28"/>
        </w:rPr>
        <w:t>и</w:t>
      </w:r>
      <w:r>
        <w:rPr>
          <w:spacing w:val="-2"/>
          <w:sz w:val="28"/>
        </w:rPr>
        <w:t xml:space="preserve"> </w:t>
      </w:r>
      <w:r>
        <w:rPr>
          <w:sz w:val="28"/>
        </w:rPr>
        <w:t>умения</w:t>
      </w:r>
      <w:r>
        <w:rPr>
          <w:spacing w:val="-1"/>
          <w:sz w:val="28"/>
        </w:rPr>
        <w:t xml:space="preserve"> </w:t>
      </w:r>
      <w:r>
        <w:rPr>
          <w:sz w:val="28"/>
        </w:rPr>
        <w:t>на</w:t>
      </w:r>
      <w:r>
        <w:rPr>
          <w:spacing w:val="-2"/>
          <w:sz w:val="28"/>
        </w:rPr>
        <w:t xml:space="preserve"> </w:t>
      </w:r>
      <w:r>
        <w:rPr>
          <w:sz w:val="28"/>
        </w:rPr>
        <w:t>практике</w:t>
      </w:r>
    </w:p>
    <w:p w:rsidR="007B7EDF" w:rsidRDefault="003A3261">
      <w:pPr>
        <w:pStyle w:val="a7"/>
        <w:numPr>
          <w:ilvl w:val="0"/>
          <w:numId w:val="6"/>
        </w:numPr>
        <w:tabs>
          <w:tab w:val="left" w:pos="1418"/>
        </w:tabs>
        <w:spacing w:before="160"/>
        <w:ind w:left="567" w:firstLine="0"/>
        <w:sectPr w:rsidR="007B7EDF">
          <w:footerReference w:type="default" r:id="rId9"/>
          <w:pgSz w:w="11906" w:h="16838"/>
          <w:pgMar w:top="284" w:right="286" w:bottom="1003" w:left="993" w:header="720" w:footer="720" w:gutter="0"/>
          <w:cols w:space="720"/>
          <w:titlePg/>
        </w:sectPr>
      </w:pPr>
      <w:r>
        <w:rPr>
          <w:sz w:val="28"/>
        </w:rPr>
        <w:t>формировать</w:t>
      </w:r>
      <w:r>
        <w:rPr>
          <w:spacing w:val="-4"/>
          <w:sz w:val="28"/>
        </w:rPr>
        <w:t xml:space="preserve"> </w:t>
      </w:r>
      <w:r>
        <w:rPr>
          <w:sz w:val="28"/>
        </w:rPr>
        <w:t>установки</w:t>
      </w:r>
      <w:r>
        <w:rPr>
          <w:spacing w:val="-2"/>
          <w:sz w:val="28"/>
        </w:rPr>
        <w:t xml:space="preserve"> </w:t>
      </w:r>
      <w:r>
        <w:rPr>
          <w:sz w:val="28"/>
        </w:rPr>
        <w:t>на</w:t>
      </w:r>
      <w:r>
        <w:rPr>
          <w:spacing w:val="-2"/>
          <w:sz w:val="28"/>
        </w:rPr>
        <w:t xml:space="preserve"> </w:t>
      </w:r>
      <w:r>
        <w:rPr>
          <w:sz w:val="28"/>
        </w:rPr>
        <w:t>ЗОЖ;</w:t>
      </w:r>
    </w:p>
    <w:p w:rsidR="007B7EDF" w:rsidRDefault="003A3261">
      <w:pPr>
        <w:pStyle w:val="Textbody"/>
        <w:spacing w:before="62"/>
        <w:ind w:left="567"/>
        <w:jc w:val="both"/>
      </w:pPr>
      <w:r>
        <w:lastRenderedPageBreak/>
        <w:t>Теоретические</w:t>
      </w:r>
      <w:r>
        <w:rPr>
          <w:spacing w:val="-3"/>
        </w:rPr>
        <w:t xml:space="preserve"> </w:t>
      </w:r>
      <w:r>
        <w:t>занятия</w:t>
      </w:r>
      <w:r>
        <w:rPr>
          <w:spacing w:val="-1"/>
        </w:rPr>
        <w:t xml:space="preserve"> </w:t>
      </w:r>
      <w:r>
        <w:t>сочетаются</w:t>
      </w:r>
      <w:r>
        <w:rPr>
          <w:spacing w:val="-3"/>
        </w:rPr>
        <w:t xml:space="preserve"> </w:t>
      </w:r>
      <w:r>
        <w:t>с</w:t>
      </w:r>
      <w:r>
        <w:rPr>
          <w:spacing w:val="-3"/>
        </w:rPr>
        <w:t xml:space="preserve"> </w:t>
      </w:r>
      <w:r>
        <w:t>практическими</w:t>
      </w:r>
      <w:r>
        <w:rPr>
          <w:spacing w:val="-3"/>
        </w:rPr>
        <w:t xml:space="preserve"> </w:t>
      </w:r>
      <w:r>
        <w:t>занятиями.</w:t>
      </w:r>
    </w:p>
    <w:p w:rsidR="007B7EDF" w:rsidRDefault="003A3261">
      <w:pPr>
        <w:pStyle w:val="Textbody"/>
        <w:spacing w:before="163" w:line="360" w:lineRule="auto"/>
        <w:ind w:left="567" w:right="270"/>
        <w:jc w:val="both"/>
      </w:pPr>
      <w:r>
        <w:t>В</w:t>
      </w:r>
      <w:r>
        <w:rPr>
          <w:spacing w:val="1"/>
        </w:rPr>
        <w:t xml:space="preserve"> </w:t>
      </w:r>
      <w:r>
        <w:t>результате</w:t>
      </w:r>
      <w:r>
        <w:rPr>
          <w:spacing w:val="1"/>
        </w:rPr>
        <w:t xml:space="preserve"> </w:t>
      </w:r>
      <w:r>
        <w:t>освоения</w:t>
      </w:r>
      <w:r>
        <w:rPr>
          <w:spacing w:val="1"/>
        </w:rPr>
        <w:t xml:space="preserve"> </w:t>
      </w:r>
      <w:r>
        <w:t>предметного</w:t>
      </w:r>
      <w:r>
        <w:rPr>
          <w:spacing w:val="1"/>
        </w:rPr>
        <w:t xml:space="preserve"> </w:t>
      </w:r>
      <w:r>
        <w:t>содержания</w:t>
      </w:r>
      <w:r>
        <w:rPr>
          <w:spacing w:val="1"/>
        </w:rPr>
        <w:t xml:space="preserve"> </w:t>
      </w:r>
      <w:r>
        <w:t>у</w:t>
      </w:r>
      <w:r>
        <w:rPr>
          <w:spacing w:val="1"/>
        </w:rPr>
        <w:t xml:space="preserve"> </w:t>
      </w:r>
      <w:r>
        <w:t>учащихся</w:t>
      </w:r>
      <w:r>
        <w:rPr>
          <w:spacing w:val="1"/>
        </w:rPr>
        <w:t xml:space="preserve"> </w:t>
      </w:r>
      <w:r>
        <w:t>предполагается</w:t>
      </w:r>
      <w:r>
        <w:rPr>
          <w:spacing w:val="1"/>
        </w:rPr>
        <w:t xml:space="preserve"> </w:t>
      </w:r>
      <w:r>
        <w:t>формирование</w:t>
      </w:r>
      <w:r>
        <w:rPr>
          <w:spacing w:val="1"/>
        </w:rPr>
        <w:t xml:space="preserve"> </w:t>
      </w:r>
      <w:r>
        <w:t>универсальных</w:t>
      </w:r>
      <w:r>
        <w:rPr>
          <w:spacing w:val="1"/>
        </w:rPr>
        <w:t xml:space="preserve"> </w:t>
      </w:r>
      <w:r>
        <w:t>учебных</w:t>
      </w:r>
      <w:r>
        <w:rPr>
          <w:spacing w:val="1"/>
        </w:rPr>
        <w:t xml:space="preserve"> </w:t>
      </w:r>
      <w:r>
        <w:t>действий</w:t>
      </w:r>
      <w:r>
        <w:rPr>
          <w:spacing w:val="1"/>
        </w:rPr>
        <w:t xml:space="preserve"> </w:t>
      </w:r>
      <w:r>
        <w:t>(познавательных, регулятивных, коммуникативных) позволяющих достигать</w:t>
      </w:r>
      <w:r>
        <w:rPr>
          <w:spacing w:val="1"/>
        </w:rPr>
        <w:t xml:space="preserve"> </w:t>
      </w:r>
      <w:r>
        <w:t>предметных,</w:t>
      </w:r>
      <w:r>
        <w:rPr>
          <w:spacing w:val="-2"/>
        </w:rPr>
        <w:t xml:space="preserve"> </w:t>
      </w:r>
      <w:proofErr w:type="spellStart"/>
      <w:r>
        <w:t>метапредметных</w:t>
      </w:r>
      <w:proofErr w:type="spellEnd"/>
      <w:r>
        <w:t xml:space="preserve"> и личностных результатов.</w:t>
      </w:r>
    </w:p>
    <w:p w:rsidR="007B7EDF" w:rsidRDefault="003A3261">
      <w:pPr>
        <w:pStyle w:val="a7"/>
        <w:numPr>
          <w:ilvl w:val="1"/>
          <w:numId w:val="6"/>
        </w:numPr>
        <w:tabs>
          <w:tab w:val="left" w:pos="1843"/>
          <w:tab w:val="left" w:pos="9520"/>
        </w:tabs>
        <w:spacing w:line="352" w:lineRule="auto"/>
        <w:ind w:left="567" w:right="264" w:firstLine="283"/>
        <w:jc w:val="both"/>
      </w:pPr>
      <w:r>
        <w:rPr>
          <w:sz w:val="28"/>
          <w:u w:val="single"/>
        </w:rPr>
        <w:t>Познавательные:</w:t>
      </w:r>
      <w:r>
        <w:rPr>
          <w:sz w:val="28"/>
        </w:rPr>
        <w:t xml:space="preserve"> Получают информацию, анализируют и развиваются</w:t>
      </w:r>
      <w:r>
        <w:rPr>
          <w:spacing w:val="1"/>
          <w:sz w:val="28"/>
        </w:rPr>
        <w:t xml:space="preserve"> </w:t>
      </w:r>
      <w:r>
        <w:rPr>
          <w:sz w:val="28"/>
        </w:rPr>
        <w:t>основные</w:t>
      </w:r>
      <w:r>
        <w:rPr>
          <w:spacing w:val="1"/>
          <w:sz w:val="28"/>
        </w:rPr>
        <w:t xml:space="preserve"> </w:t>
      </w:r>
      <w:r>
        <w:rPr>
          <w:sz w:val="28"/>
        </w:rPr>
        <w:t>мыслительные</w:t>
      </w:r>
      <w:r>
        <w:rPr>
          <w:spacing w:val="1"/>
          <w:sz w:val="28"/>
        </w:rPr>
        <w:t xml:space="preserve"> </w:t>
      </w:r>
      <w:r>
        <w:rPr>
          <w:sz w:val="28"/>
        </w:rPr>
        <w:t>операции</w:t>
      </w:r>
      <w:r>
        <w:rPr>
          <w:spacing w:val="1"/>
          <w:sz w:val="28"/>
        </w:rPr>
        <w:t xml:space="preserve"> </w:t>
      </w:r>
      <w:r>
        <w:rPr>
          <w:sz w:val="28"/>
        </w:rPr>
        <w:t>(анализа,</w:t>
      </w:r>
      <w:r>
        <w:rPr>
          <w:spacing w:val="1"/>
          <w:sz w:val="28"/>
        </w:rPr>
        <w:t xml:space="preserve"> </w:t>
      </w:r>
      <w:r>
        <w:rPr>
          <w:sz w:val="28"/>
        </w:rPr>
        <w:t>синтеза,</w:t>
      </w:r>
      <w:r>
        <w:rPr>
          <w:spacing w:val="1"/>
          <w:sz w:val="28"/>
        </w:rPr>
        <w:t xml:space="preserve"> </w:t>
      </w:r>
      <w:r>
        <w:rPr>
          <w:sz w:val="28"/>
        </w:rPr>
        <w:t>классификации,</w:t>
      </w:r>
      <w:r>
        <w:rPr>
          <w:spacing w:val="1"/>
          <w:sz w:val="28"/>
        </w:rPr>
        <w:t xml:space="preserve"> </w:t>
      </w:r>
      <w:r>
        <w:rPr>
          <w:sz w:val="28"/>
        </w:rPr>
        <w:t xml:space="preserve">сравнения,   </w:t>
      </w:r>
      <w:r>
        <w:rPr>
          <w:spacing w:val="51"/>
          <w:sz w:val="28"/>
        </w:rPr>
        <w:t xml:space="preserve"> </w:t>
      </w:r>
      <w:r>
        <w:rPr>
          <w:sz w:val="28"/>
        </w:rPr>
        <w:t xml:space="preserve">аналогии   </w:t>
      </w:r>
      <w:r>
        <w:rPr>
          <w:spacing w:val="51"/>
          <w:sz w:val="28"/>
        </w:rPr>
        <w:t xml:space="preserve"> </w:t>
      </w:r>
      <w:r>
        <w:rPr>
          <w:sz w:val="28"/>
        </w:rPr>
        <w:t xml:space="preserve">и   </w:t>
      </w:r>
      <w:r>
        <w:rPr>
          <w:spacing w:val="54"/>
          <w:sz w:val="28"/>
        </w:rPr>
        <w:t xml:space="preserve"> </w:t>
      </w:r>
      <w:r>
        <w:rPr>
          <w:sz w:val="28"/>
        </w:rPr>
        <w:t xml:space="preserve">т.д.),   </w:t>
      </w:r>
      <w:r>
        <w:rPr>
          <w:spacing w:val="56"/>
          <w:sz w:val="28"/>
        </w:rPr>
        <w:t xml:space="preserve"> </w:t>
      </w:r>
      <w:r>
        <w:rPr>
          <w:sz w:val="28"/>
        </w:rPr>
        <w:t xml:space="preserve">умения   </w:t>
      </w:r>
      <w:r>
        <w:rPr>
          <w:spacing w:val="51"/>
          <w:sz w:val="28"/>
        </w:rPr>
        <w:t xml:space="preserve"> </w:t>
      </w:r>
      <w:r>
        <w:rPr>
          <w:sz w:val="28"/>
        </w:rPr>
        <w:t>различать</w:t>
      </w:r>
      <w:r>
        <w:rPr>
          <w:sz w:val="28"/>
        </w:rPr>
        <w:tab/>
        <w:t>разнообразные</w:t>
      </w:r>
      <w:r>
        <w:rPr>
          <w:spacing w:val="-67"/>
          <w:sz w:val="28"/>
        </w:rPr>
        <w:t xml:space="preserve"> </w:t>
      </w:r>
      <w:r>
        <w:rPr>
          <w:sz w:val="28"/>
        </w:rPr>
        <w:t>явления,</w:t>
      </w:r>
      <w:r>
        <w:rPr>
          <w:spacing w:val="68"/>
          <w:sz w:val="28"/>
        </w:rPr>
        <w:t xml:space="preserve"> </w:t>
      </w:r>
      <w:r>
        <w:rPr>
          <w:sz w:val="28"/>
        </w:rPr>
        <w:t>обосновывать</w:t>
      </w:r>
      <w:r>
        <w:rPr>
          <w:spacing w:val="-2"/>
          <w:sz w:val="28"/>
        </w:rPr>
        <w:t xml:space="preserve"> </w:t>
      </w:r>
      <w:r>
        <w:rPr>
          <w:sz w:val="28"/>
        </w:rPr>
        <w:t>этапы</w:t>
      </w:r>
      <w:r>
        <w:rPr>
          <w:spacing w:val="-2"/>
          <w:sz w:val="28"/>
        </w:rPr>
        <w:t xml:space="preserve"> </w:t>
      </w:r>
      <w:r>
        <w:rPr>
          <w:sz w:val="28"/>
        </w:rPr>
        <w:t>решения</w:t>
      </w:r>
      <w:r>
        <w:rPr>
          <w:spacing w:val="-4"/>
          <w:sz w:val="28"/>
        </w:rPr>
        <w:t xml:space="preserve"> </w:t>
      </w:r>
      <w:r>
        <w:rPr>
          <w:sz w:val="28"/>
        </w:rPr>
        <w:t>практической</w:t>
      </w:r>
      <w:r>
        <w:rPr>
          <w:spacing w:val="4"/>
          <w:sz w:val="28"/>
        </w:rPr>
        <w:t xml:space="preserve"> </w:t>
      </w:r>
      <w:r>
        <w:rPr>
          <w:sz w:val="28"/>
        </w:rPr>
        <w:t>задачи.</w:t>
      </w:r>
    </w:p>
    <w:p w:rsidR="007B7EDF" w:rsidRDefault="003A3261">
      <w:pPr>
        <w:pStyle w:val="a7"/>
        <w:numPr>
          <w:ilvl w:val="1"/>
          <w:numId w:val="6"/>
        </w:numPr>
        <w:tabs>
          <w:tab w:val="left" w:pos="1843"/>
        </w:tabs>
        <w:spacing w:before="1" w:line="352" w:lineRule="auto"/>
        <w:ind w:left="567" w:right="265" w:firstLine="283"/>
        <w:jc w:val="both"/>
      </w:pPr>
      <w:r>
        <w:rPr>
          <w:sz w:val="28"/>
          <w:u w:val="single"/>
        </w:rPr>
        <w:t>Регулятивные:</w:t>
      </w:r>
      <w:r>
        <w:rPr>
          <w:spacing w:val="1"/>
          <w:sz w:val="28"/>
        </w:rPr>
        <w:t xml:space="preserve"> </w:t>
      </w:r>
      <w:r>
        <w:rPr>
          <w:sz w:val="28"/>
        </w:rPr>
        <w:t>В</w:t>
      </w:r>
      <w:r>
        <w:rPr>
          <w:spacing w:val="1"/>
          <w:sz w:val="28"/>
        </w:rPr>
        <w:t xml:space="preserve"> </w:t>
      </w:r>
      <w:r>
        <w:rPr>
          <w:sz w:val="28"/>
        </w:rPr>
        <w:t>процессе</w:t>
      </w:r>
      <w:r>
        <w:rPr>
          <w:spacing w:val="1"/>
          <w:sz w:val="28"/>
        </w:rPr>
        <w:t xml:space="preserve"> </w:t>
      </w:r>
      <w:r>
        <w:rPr>
          <w:sz w:val="28"/>
        </w:rPr>
        <w:t>работы учащийся</w:t>
      </w:r>
      <w:r>
        <w:rPr>
          <w:spacing w:val="1"/>
          <w:sz w:val="28"/>
        </w:rPr>
        <w:t xml:space="preserve"> </w:t>
      </w:r>
      <w:r>
        <w:rPr>
          <w:sz w:val="28"/>
        </w:rPr>
        <w:t>учится</w:t>
      </w:r>
      <w:r>
        <w:rPr>
          <w:spacing w:val="1"/>
          <w:sz w:val="28"/>
        </w:rPr>
        <w:t xml:space="preserve"> </w:t>
      </w:r>
      <w:r>
        <w:rPr>
          <w:sz w:val="28"/>
        </w:rPr>
        <w:t>самостоятельно</w:t>
      </w:r>
      <w:r>
        <w:rPr>
          <w:spacing w:val="1"/>
          <w:sz w:val="28"/>
        </w:rPr>
        <w:t xml:space="preserve"> </w:t>
      </w:r>
      <w:r>
        <w:rPr>
          <w:sz w:val="28"/>
        </w:rPr>
        <w:t>определять</w:t>
      </w:r>
      <w:r>
        <w:rPr>
          <w:spacing w:val="1"/>
          <w:sz w:val="28"/>
        </w:rPr>
        <w:t xml:space="preserve"> </w:t>
      </w:r>
      <w:r>
        <w:rPr>
          <w:sz w:val="28"/>
        </w:rPr>
        <w:t>цель</w:t>
      </w:r>
      <w:r>
        <w:rPr>
          <w:spacing w:val="1"/>
          <w:sz w:val="28"/>
        </w:rPr>
        <w:t xml:space="preserve"> </w:t>
      </w:r>
      <w:r>
        <w:rPr>
          <w:sz w:val="28"/>
        </w:rPr>
        <w:t>своей</w:t>
      </w:r>
      <w:r>
        <w:rPr>
          <w:spacing w:val="1"/>
          <w:sz w:val="28"/>
        </w:rPr>
        <w:t xml:space="preserve"> </w:t>
      </w:r>
      <w:r>
        <w:rPr>
          <w:sz w:val="28"/>
        </w:rPr>
        <w:t>деятельности,</w:t>
      </w:r>
      <w:r>
        <w:rPr>
          <w:spacing w:val="1"/>
          <w:sz w:val="28"/>
        </w:rPr>
        <w:t xml:space="preserve"> </w:t>
      </w:r>
      <w:r>
        <w:rPr>
          <w:sz w:val="28"/>
        </w:rPr>
        <w:t>планировать</w:t>
      </w:r>
      <w:r>
        <w:rPr>
          <w:spacing w:val="1"/>
          <w:sz w:val="28"/>
        </w:rPr>
        <w:t xml:space="preserve"> </w:t>
      </w:r>
      <w:r>
        <w:rPr>
          <w:sz w:val="28"/>
        </w:rPr>
        <w:t>её,</w:t>
      </w:r>
      <w:r>
        <w:rPr>
          <w:spacing w:val="1"/>
          <w:sz w:val="28"/>
        </w:rPr>
        <w:t xml:space="preserve"> </w:t>
      </w:r>
      <w:r>
        <w:rPr>
          <w:sz w:val="28"/>
        </w:rPr>
        <w:t>самостоятельно</w:t>
      </w:r>
      <w:r>
        <w:rPr>
          <w:spacing w:val="1"/>
          <w:sz w:val="28"/>
        </w:rPr>
        <w:t xml:space="preserve"> </w:t>
      </w:r>
      <w:r>
        <w:rPr>
          <w:sz w:val="28"/>
        </w:rPr>
        <w:t>двигаться</w:t>
      </w:r>
      <w:r>
        <w:rPr>
          <w:spacing w:val="1"/>
          <w:sz w:val="28"/>
        </w:rPr>
        <w:t xml:space="preserve"> </w:t>
      </w:r>
      <w:r>
        <w:rPr>
          <w:sz w:val="28"/>
        </w:rPr>
        <w:t>по</w:t>
      </w:r>
      <w:r>
        <w:rPr>
          <w:spacing w:val="1"/>
          <w:sz w:val="28"/>
        </w:rPr>
        <w:t xml:space="preserve"> </w:t>
      </w:r>
      <w:r>
        <w:rPr>
          <w:sz w:val="28"/>
        </w:rPr>
        <w:t>заданному</w:t>
      </w:r>
      <w:r>
        <w:rPr>
          <w:spacing w:val="1"/>
          <w:sz w:val="28"/>
        </w:rPr>
        <w:t xml:space="preserve"> </w:t>
      </w:r>
      <w:r>
        <w:rPr>
          <w:sz w:val="28"/>
        </w:rPr>
        <w:t>плану,</w:t>
      </w:r>
      <w:r>
        <w:rPr>
          <w:spacing w:val="1"/>
          <w:sz w:val="28"/>
        </w:rPr>
        <w:t xml:space="preserve"> </w:t>
      </w:r>
      <w:r>
        <w:rPr>
          <w:sz w:val="28"/>
        </w:rPr>
        <w:t>оценивать</w:t>
      </w:r>
      <w:r>
        <w:rPr>
          <w:spacing w:val="1"/>
          <w:sz w:val="28"/>
        </w:rPr>
        <w:t xml:space="preserve"> </w:t>
      </w:r>
      <w:r>
        <w:rPr>
          <w:sz w:val="28"/>
        </w:rPr>
        <w:t>и</w:t>
      </w:r>
      <w:r>
        <w:rPr>
          <w:spacing w:val="1"/>
          <w:sz w:val="28"/>
        </w:rPr>
        <w:t xml:space="preserve"> </w:t>
      </w:r>
      <w:r>
        <w:rPr>
          <w:sz w:val="28"/>
        </w:rPr>
        <w:t>корректировать</w:t>
      </w:r>
      <w:r>
        <w:rPr>
          <w:spacing w:val="1"/>
          <w:sz w:val="28"/>
        </w:rPr>
        <w:t xml:space="preserve"> </w:t>
      </w:r>
      <w:r>
        <w:rPr>
          <w:sz w:val="28"/>
        </w:rPr>
        <w:t>полученный</w:t>
      </w:r>
      <w:r>
        <w:rPr>
          <w:spacing w:val="1"/>
          <w:sz w:val="28"/>
        </w:rPr>
        <w:t xml:space="preserve"> </w:t>
      </w:r>
      <w:r>
        <w:rPr>
          <w:sz w:val="28"/>
        </w:rPr>
        <w:t>результат.</w:t>
      </w:r>
    </w:p>
    <w:p w:rsidR="007B7EDF" w:rsidRDefault="003A3261">
      <w:pPr>
        <w:pStyle w:val="a7"/>
        <w:numPr>
          <w:ilvl w:val="1"/>
          <w:numId w:val="6"/>
        </w:numPr>
        <w:tabs>
          <w:tab w:val="left" w:pos="1843"/>
        </w:tabs>
        <w:spacing w:before="1" w:line="352" w:lineRule="auto"/>
        <w:ind w:left="567" w:right="268" w:firstLine="283"/>
        <w:jc w:val="both"/>
      </w:pPr>
      <w:r>
        <w:rPr>
          <w:sz w:val="28"/>
          <w:u w:val="single"/>
        </w:rPr>
        <w:t>Коммуникативные:</w:t>
      </w:r>
      <w:r>
        <w:rPr>
          <w:sz w:val="28"/>
        </w:rPr>
        <w:t xml:space="preserve"> в</w:t>
      </w:r>
      <w:r>
        <w:rPr>
          <w:spacing w:val="1"/>
          <w:sz w:val="28"/>
        </w:rPr>
        <w:t xml:space="preserve"> </w:t>
      </w:r>
      <w:r>
        <w:rPr>
          <w:sz w:val="28"/>
        </w:rPr>
        <w:t>процессе</w:t>
      </w:r>
      <w:r>
        <w:rPr>
          <w:spacing w:val="1"/>
          <w:sz w:val="28"/>
        </w:rPr>
        <w:t xml:space="preserve"> </w:t>
      </w:r>
      <w:r>
        <w:rPr>
          <w:sz w:val="28"/>
        </w:rPr>
        <w:t>изучения</w:t>
      </w:r>
      <w:r>
        <w:rPr>
          <w:spacing w:val="1"/>
          <w:sz w:val="28"/>
        </w:rPr>
        <w:t xml:space="preserve"> </w:t>
      </w:r>
      <w:r>
        <w:rPr>
          <w:sz w:val="28"/>
        </w:rPr>
        <w:t>материала</w:t>
      </w:r>
      <w:r>
        <w:rPr>
          <w:spacing w:val="1"/>
          <w:sz w:val="28"/>
        </w:rPr>
        <w:t xml:space="preserve"> </w:t>
      </w:r>
      <w:r>
        <w:rPr>
          <w:sz w:val="28"/>
        </w:rPr>
        <w:t>осуществляется знакомство с медицинским языком, формируются речевые</w:t>
      </w:r>
      <w:r>
        <w:rPr>
          <w:spacing w:val="1"/>
          <w:sz w:val="28"/>
        </w:rPr>
        <w:t xml:space="preserve"> </w:t>
      </w:r>
      <w:r>
        <w:rPr>
          <w:sz w:val="28"/>
        </w:rPr>
        <w:t>умения: дети учатся высказывать суждения с использованием медицинских</w:t>
      </w:r>
      <w:r>
        <w:rPr>
          <w:spacing w:val="1"/>
          <w:sz w:val="28"/>
        </w:rPr>
        <w:t xml:space="preserve"> </w:t>
      </w:r>
      <w:r>
        <w:rPr>
          <w:sz w:val="28"/>
        </w:rPr>
        <w:t>терминов и понятий, формулировать вопросы и ответы в ходе выполнения</w:t>
      </w:r>
      <w:r>
        <w:rPr>
          <w:spacing w:val="1"/>
          <w:sz w:val="28"/>
        </w:rPr>
        <w:t xml:space="preserve"> </w:t>
      </w:r>
      <w:r>
        <w:rPr>
          <w:sz w:val="28"/>
        </w:rPr>
        <w:t>задания,</w:t>
      </w:r>
      <w:r>
        <w:rPr>
          <w:spacing w:val="-1"/>
          <w:sz w:val="28"/>
        </w:rPr>
        <w:t xml:space="preserve"> </w:t>
      </w:r>
      <w:r>
        <w:rPr>
          <w:sz w:val="28"/>
        </w:rPr>
        <w:t>а также</w:t>
      </w:r>
      <w:r>
        <w:rPr>
          <w:spacing w:val="-2"/>
          <w:sz w:val="28"/>
        </w:rPr>
        <w:t xml:space="preserve"> </w:t>
      </w:r>
      <w:r>
        <w:rPr>
          <w:sz w:val="28"/>
        </w:rPr>
        <w:t>работа в</w:t>
      </w:r>
      <w:r>
        <w:rPr>
          <w:spacing w:val="-2"/>
          <w:sz w:val="28"/>
        </w:rPr>
        <w:t xml:space="preserve"> </w:t>
      </w:r>
      <w:r>
        <w:rPr>
          <w:sz w:val="28"/>
        </w:rPr>
        <w:t>команде.</w:t>
      </w:r>
    </w:p>
    <w:p w:rsidR="007B7EDF" w:rsidRDefault="007B7EDF">
      <w:pPr>
        <w:pStyle w:val="Standard"/>
        <w:tabs>
          <w:tab w:val="left" w:pos="2090"/>
        </w:tabs>
        <w:spacing w:before="1" w:line="352" w:lineRule="auto"/>
        <w:ind w:right="268"/>
        <w:jc w:val="both"/>
        <w:rPr>
          <w:sz w:val="28"/>
        </w:rPr>
      </w:pPr>
    </w:p>
    <w:p w:rsidR="007B7EDF" w:rsidRDefault="007B7EDF">
      <w:pPr>
        <w:pStyle w:val="Standard"/>
        <w:tabs>
          <w:tab w:val="left" w:pos="2090"/>
        </w:tabs>
        <w:spacing w:before="1" w:line="352" w:lineRule="auto"/>
        <w:ind w:right="268"/>
        <w:jc w:val="both"/>
        <w:rPr>
          <w:sz w:val="28"/>
        </w:rPr>
      </w:pPr>
    </w:p>
    <w:p w:rsidR="007B7EDF" w:rsidRDefault="007B7EDF">
      <w:pPr>
        <w:pStyle w:val="Standard"/>
        <w:tabs>
          <w:tab w:val="left" w:pos="2090"/>
        </w:tabs>
        <w:spacing w:before="1" w:line="352" w:lineRule="auto"/>
        <w:ind w:right="268"/>
        <w:jc w:val="both"/>
        <w:rPr>
          <w:sz w:val="28"/>
        </w:rPr>
      </w:pPr>
    </w:p>
    <w:p w:rsidR="007B7EDF" w:rsidRDefault="007B7EDF">
      <w:pPr>
        <w:pStyle w:val="Standard"/>
        <w:tabs>
          <w:tab w:val="left" w:pos="2090"/>
        </w:tabs>
        <w:spacing w:before="1" w:line="352" w:lineRule="auto"/>
        <w:ind w:right="268"/>
        <w:jc w:val="both"/>
        <w:rPr>
          <w:sz w:val="28"/>
        </w:rPr>
      </w:pPr>
    </w:p>
    <w:p w:rsidR="007B7EDF" w:rsidRDefault="007B7EDF">
      <w:pPr>
        <w:pStyle w:val="Standard"/>
        <w:tabs>
          <w:tab w:val="left" w:pos="2090"/>
        </w:tabs>
        <w:spacing w:before="1" w:line="352" w:lineRule="auto"/>
        <w:ind w:right="268"/>
        <w:jc w:val="both"/>
        <w:rPr>
          <w:sz w:val="28"/>
        </w:rPr>
      </w:pPr>
    </w:p>
    <w:p w:rsidR="007B7EDF" w:rsidRDefault="007B7EDF">
      <w:pPr>
        <w:pStyle w:val="Standard"/>
        <w:tabs>
          <w:tab w:val="left" w:pos="2090"/>
        </w:tabs>
        <w:spacing w:before="1" w:line="352" w:lineRule="auto"/>
        <w:ind w:right="268"/>
        <w:jc w:val="both"/>
        <w:rPr>
          <w:sz w:val="28"/>
        </w:rPr>
      </w:pPr>
    </w:p>
    <w:p w:rsidR="007B7EDF" w:rsidRDefault="007B7EDF">
      <w:pPr>
        <w:pStyle w:val="Standard"/>
        <w:tabs>
          <w:tab w:val="left" w:pos="2090"/>
        </w:tabs>
        <w:spacing w:before="1" w:line="352" w:lineRule="auto"/>
        <w:ind w:right="268"/>
        <w:jc w:val="both"/>
        <w:rPr>
          <w:sz w:val="28"/>
        </w:rPr>
      </w:pPr>
    </w:p>
    <w:p w:rsidR="007B7EDF" w:rsidRDefault="007B7EDF">
      <w:pPr>
        <w:pStyle w:val="Standard"/>
        <w:tabs>
          <w:tab w:val="left" w:pos="2090"/>
        </w:tabs>
        <w:spacing w:before="1" w:line="352" w:lineRule="auto"/>
        <w:ind w:right="268"/>
        <w:jc w:val="both"/>
        <w:rPr>
          <w:sz w:val="28"/>
        </w:rPr>
      </w:pPr>
    </w:p>
    <w:p w:rsidR="007B7EDF" w:rsidRDefault="007B7EDF">
      <w:pPr>
        <w:pStyle w:val="Standard"/>
        <w:tabs>
          <w:tab w:val="left" w:pos="2090"/>
        </w:tabs>
        <w:spacing w:before="1" w:line="352" w:lineRule="auto"/>
        <w:ind w:right="268"/>
        <w:jc w:val="both"/>
        <w:rPr>
          <w:sz w:val="28"/>
        </w:rPr>
      </w:pPr>
    </w:p>
    <w:p w:rsidR="007B7EDF" w:rsidRDefault="007B7EDF">
      <w:pPr>
        <w:pStyle w:val="Standard"/>
        <w:tabs>
          <w:tab w:val="left" w:pos="2090"/>
        </w:tabs>
        <w:spacing w:before="1" w:line="352" w:lineRule="auto"/>
        <w:ind w:right="268"/>
        <w:jc w:val="both"/>
        <w:rPr>
          <w:sz w:val="28"/>
        </w:rPr>
      </w:pPr>
    </w:p>
    <w:p w:rsidR="007B7EDF" w:rsidRDefault="007B7EDF">
      <w:pPr>
        <w:pStyle w:val="Standard"/>
        <w:tabs>
          <w:tab w:val="left" w:pos="2090"/>
        </w:tabs>
        <w:spacing w:before="1" w:line="352" w:lineRule="auto"/>
        <w:ind w:right="268"/>
        <w:jc w:val="both"/>
        <w:rPr>
          <w:sz w:val="28"/>
        </w:rPr>
      </w:pPr>
    </w:p>
    <w:p w:rsidR="007B7EDF" w:rsidRDefault="007B7EDF">
      <w:pPr>
        <w:pStyle w:val="Standard"/>
        <w:tabs>
          <w:tab w:val="left" w:pos="2090"/>
        </w:tabs>
        <w:spacing w:before="1" w:line="352" w:lineRule="auto"/>
        <w:ind w:right="268"/>
        <w:jc w:val="both"/>
        <w:rPr>
          <w:sz w:val="28"/>
        </w:rPr>
      </w:pPr>
    </w:p>
    <w:p w:rsidR="007B7EDF" w:rsidRDefault="007B7EDF">
      <w:pPr>
        <w:pStyle w:val="Standard"/>
        <w:tabs>
          <w:tab w:val="left" w:pos="2090"/>
        </w:tabs>
        <w:spacing w:before="1" w:line="352" w:lineRule="auto"/>
        <w:ind w:right="268"/>
        <w:jc w:val="both"/>
        <w:rPr>
          <w:sz w:val="28"/>
        </w:rPr>
      </w:pPr>
    </w:p>
    <w:p w:rsidR="007B7EDF" w:rsidRDefault="007B7EDF">
      <w:pPr>
        <w:pStyle w:val="Standard"/>
        <w:tabs>
          <w:tab w:val="left" w:pos="2090"/>
        </w:tabs>
        <w:spacing w:before="1" w:line="352" w:lineRule="auto"/>
        <w:ind w:right="268"/>
        <w:jc w:val="both"/>
        <w:rPr>
          <w:sz w:val="28"/>
        </w:rPr>
      </w:pPr>
    </w:p>
    <w:p w:rsidR="007B7EDF" w:rsidRDefault="003A3261">
      <w:pPr>
        <w:pStyle w:val="11"/>
        <w:numPr>
          <w:ilvl w:val="0"/>
          <w:numId w:val="19"/>
        </w:numPr>
        <w:tabs>
          <w:tab w:val="left" w:pos="1701"/>
        </w:tabs>
        <w:spacing w:before="12"/>
        <w:ind w:left="567"/>
        <w:outlineLvl w:val="9"/>
      </w:pPr>
      <w:r>
        <w:t>Планируемые</w:t>
      </w:r>
      <w:r>
        <w:rPr>
          <w:spacing w:val="-5"/>
        </w:rPr>
        <w:t xml:space="preserve"> </w:t>
      </w:r>
      <w:r>
        <w:t>результаты</w:t>
      </w:r>
    </w:p>
    <w:p w:rsidR="007B7EDF" w:rsidRDefault="003A3261">
      <w:pPr>
        <w:pStyle w:val="Standard"/>
        <w:tabs>
          <w:tab w:val="left" w:pos="1701"/>
        </w:tabs>
        <w:spacing w:before="156"/>
        <w:ind w:left="567"/>
      </w:pPr>
      <w:r>
        <w:rPr>
          <w:i/>
          <w:sz w:val="28"/>
          <w:u w:val="single"/>
        </w:rPr>
        <w:t>Личностными</w:t>
      </w:r>
      <w:r>
        <w:rPr>
          <w:i/>
          <w:spacing w:val="-12"/>
          <w:sz w:val="28"/>
          <w:u w:val="single"/>
        </w:rPr>
        <w:t xml:space="preserve"> </w:t>
      </w:r>
      <w:r>
        <w:rPr>
          <w:i/>
          <w:sz w:val="28"/>
          <w:u w:val="single"/>
        </w:rPr>
        <w:t>результатами</w:t>
      </w:r>
      <w:r>
        <w:rPr>
          <w:i/>
          <w:spacing w:val="-8"/>
          <w:sz w:val="28"/>
          <w:u w:val="single"/>
        </w:rPr>
        <w:t xml:space="preserve"> </w:t>
      </w:r>
      <w:r>
        <w:rPr>
          <w:i/>
          <w:sz w:val="28"/>
          <w:u w:val="single"/>
        </w:rPr>
        <w:t>являются</w:t>
      </w:r>
      <w:r>
        <w:rPr>
          <w:i/>
          <w:sz w:val="28"/>
        </w:rPr>
        <w:t>:</w:t>
      </w:r>
    </w:p>
    <w:p w:rsidR="007B7EDF" w:rsidRDefault="003A3261">
      <w:pPr>
        <w:pStyle w:val="a7"/>
        <w:numPr>
          <w:ilvl w:val="0"/>
          <w:numId w:val="20"/>
        </w:numPr>
        <w:tabs>
          <w:tab w:val="left" w:pos="1701"/>
          <w:tab w:val="left" w:pos="2113"/>
        </w:tabs>
        <w:spacing w:before="160"/>
        <w:ind w:left="567" w:firstLine="0"/>
      </w:pPr>
      <w:r>
        <w:rPr>
          <w:sz w:val="28"/>
        </w:rPr>
        <w:t>развитие</w:t>
      </w:r>
      <w:r>
        <w:rPr>
          <w:spacing w:val="-8"/>
          <w:sz w:val="28"/>
        </w:rPr>
        <w:t xml:space="preserve"> </w:t>
      </w:r>
      <w:r>
        <w:rPr>
          <w:sz w:val="28"/>
        </w:rPr>
        <w:t>любознательности;</w:t>
      </w:r>
    </w:p>
    <w:p w:rsidR="007B7EDF" w:rsidRDefault="003A3261">
      <w:pPr>
        <w:pStyle w:val="Textbody"/>
        <w:tabs>
          <w:tab w:val="left" w:pos="1701"/>
        </w:tabs>
        <w:spacing w:before="161"/>
        <w:ind w:left="567"/>
      </w:pPr>
      <w:r>
        <w:t>-       обучение</w:t>
      </w:r>
      <w:r>
        <w:rPr>
          <w:spacing w:val="-3"/>
        </w:rPr>
        <w:t xml:space="preserve"> </w:t>
      </w:r>
      <w:r>
        <w:t>навыкам</w:t>
      </w:r>
      <w:r>
        <w:rPr>
          <w:spacing w:val="-5"/>
        </w:rPr>
        <w:t xml:space="preserve"> </w:t>
      </w:r>
      <w:r>
        <w:t>коммуникативной</w:t>
      </w:r>
      <w:r>
        <w:rPr>
          <w:spacing w:val="-3"/>
        </w:rPr>
        <w:t xml:space="preserve"> </w:t>
      </w:r>
      <w:r>
        <w:t>компетентности.</w:t>
      </w:r>
    </w:p>
    <w:p w:rsidR="007B7EDF" w:rsidRDefault="003A3261">
      <w:pPr>
        <w:pStyle w:val="a7"/>
        <w:numPr>
          <w:ilvl w:val="0"/>
          <w:numId w:val="6"/>
        </w:numPr>
        <w:tabs>
          <w:tab w:val="left" w:pos="1701"/>
          <w:tab w:val="left" w:pos="2113"/>
        </w:tabs>
        <w:spacing w:before="162"/>
        <w:ind w:left="567" w:firstLine="0"/>
      </w:pPr>
      <w:r>
        <w:rPr>
          <w:sz w:val="28"/>
        </w:rPr>
        <w:t>развитие</w:t>
      </w:r>
      <w:r>
        <w:rPr>
          <w:spacing w:val="-4"/>
          <w:sz w:val="28"/>
        </w:rPr>
        <w:t xml:space="preserve"> </w:t>
      </w:r>
      <w:r>
        <w:rPr>
          <w:sz w:val="28"/>
        </w:rPr>
        <w:t>интеллектуальных</w:t>
      </w:r>
      <w:r>
        <w:rPr>
          <w:spacing w:val="-6"/>
          <w:sz w:val="28"/>
        </w:rPr>
        <w:t xml:space="preserve"> </w:t>
      </w:r>
      <w:r>
        <w:rPr>
          <w:sz w:val="28"/>
        </w:rPr>
        <w:t>и</w:t>
      </w:r>
      <w:r>
        <w:rPr>
          <w:spacing w:val="-3"/>
          <w:sz w:val="28"/>
        </w:rPr>
        <w:t xml:space="preserve"> </w:t>
      </w:r>
      <w:r>
        <w:rPr>
          <w:sz w:val="28"/>
        </w:rPr>
        <w:t>творческих</w:t>
      </w:r>
      <w:r>
        <w:rPr>
          <w:spacing w:val="-2"/>
          <w:sz w:val="28"/>
        </w:rPr>
        <w:t xml:space="preserve"> </w:t>
      </w:r>
      <w:r>
        <w:rPr>
          <w:sz w:val="28"/>
        </w:rPr>
        <w:t>способностей</w:t>
      </w:r>
      <w:r>
        <w:rPr>
          <w:spacing w:val="-3"/>
          <w:sz w:val="28"/>
        </w:rPr>
        <w:t xml:space="preserve"> </w:t>
      </w:r>
      <w:r>
        <w:rPr>
          <w:sz w:val="28"/>
        </w:rPr>
        <w:t>обучающихся;</w:t>
      </w:r>
    </w:p>
    <w:p w:rsidR="007B7EDF" w:rsidRDefault="003A3261">
      <w:pPr>
        <w:pStyle w:val="a7"/>
        <w:numPr>
          <w:ilvl w:val="0"/>
          <w:numId w:val="6"/>
        </w:numPr>
        <w:tabs>
          <w:tab w:val="left" w:pos="1701"/>
          <w:tab w:val="left" w:pos="2113"/>
        </w:tabs>
        <w:spacing w:before="161"/>
        <w:ind w:left="567" w:firstLine="0"/>
      </w:pPr>
      <w:r>
        <w:rPr>
          <w:sz w:val="28"/>
        </w:rPr>
        <w:t>воспитание</w:t>
      </w:r>
      <w:r>
        <w:rPr>
          <w:spacing w:val="-7"/>
          <w:sz w:val="28"/>
        </w:rPr>
        <w:t xml:space="preserve"> </w:t>
      </w:r>
      <w:r>
        <w:rPr>
          <w:sz w:val="28"/>
        </w:rPr>
        <w:t>ответственного</w:t>
      </w:r>
      <w:r>
        <w:rPr>
          <w:spacing w:val="-2"/>
          <w:sz w:val="28"/>
        </w:rPr>
        <w:t xml:space="preserve"> </w:t>
      </w:r>
      <w:r>
        <w:rPr>
          <w:sz w:val="28"/>
        </w:rPr>
        <w:t>отношения</w:t>
      </w:r>
      <w:r>
        <w:rPr>
          <w:spacing w:val="-3"/>
          <w:sz w:val="28"/>
        </w:rPr>
        <w:t xml:space="preserve"> </w:t>
      </w:r>
      <w:r>
        <w:rPr>
          <w:sz w:val="28"/>
        </w:rPr>
        <w:t>к</w:t>
      </w:r>
      <w:r>
        <w:rPr>
          <w:spacing w:val="-3"/>
          <w:sz w:val="28"/>
        </w:rPr>
        <w:t xml:space="preserve"> </w:t>
      </w:r>
      <w:r>
        <w:rPr>
          <w:sz w:val="28"/>
        </w:rPr>
        <w:t>своему</w:t>
      </w:r>
      <w:r>
        <w:rPr>
          <w:spacing w:val="-7"/>
          <w:sz w:val="28"/>
        </w:rPr>
        <w:t xml:space="preserve"> </w:t>
      </w:r>
      <w:r>
        <w:rPr>
          <w:sz w:val="28"/>
        </w:rPr>
        <w:t>здоровью.</w:t>
      </w:r>
    </w:p>
    <w:p w:rsidR="007B7EDF" w:rsidRDefault="003A3261">
      <w:pPr>
        <w:pStyle w:val="Standard"/>
        <w:tabs>
          <w:tab w:val="left" w:pos="1701"/>
        </w:tabs>
        <w:spacing w:before="160"/>
        <w:ind w:left="567"/>
      </w:pPr>
      <w:proofErr w:type="spellStart"/>
      <w:r>
        <w:rPr>
          <w:i/>
          <w:sz w:val="28"/>
          <w:u w:val="single"/>
        </w:rPr>
        <w:t>Метапредметными</w:t>
      </w:r>
      <w:proofErr w:type="spellEnd"/>
      <w:r>
        <w:rPr>
          <w:i/>
          <w:spacing w:val="-7"/>
          <w:sz w:val="28"/>
          <w:u w:val="single"/>
        </w:rPr>
        <w:t xml:space="preserve"> </w:t>
      </w:r>
      <w:r>
        <w:rPr>
          <w:i/>
          <w:sz w:val="28"/>
          <w:u w:val="single"/>
        </w:rPr>
        <w:t>результатами</w:t>
      </w:r>
      <w:r>
        <w:rPr>
          <w:i/>
          <w:spacing w:val="-5"/>
          <w:sz w:val="28"/>
          <w:u w:val="single"/>
        </w:rPr>
        <w:t xml:space="preserve"> </w:t>
      </w:r>
      <w:r>
        <w:rPr>
          <w:i/>
          <w:sz w:val="28"/>
          <w:u w:val="single"/>
        </w:rPr>
        <w:t>являются:</w:t>
      </w:r>
    </w:p>
    <w:p w:rsidR="007B7EDF" w:rsidRDefault="003A3261">
      <w:pPr>
        <w:pStyle w:val="a7"/>
        <w:numPr>
          <w:ilvl w:val="0"/>
          <w:numId w:val="6"/>
        </w:numPr>
        <w:tabs>
          <w:tab w:val="left" w:pos="1701"/>
          <w:tab w:val="left" w:pos="2230"/>
        </w:tabs>
        <w:spacing w:before="161" w:line="360" w:lineRule="auto"/>
        <w:ind w:left="567" w:right="267" w:firstLine="0"/>
      </w:pPr>
      <w:r>
        <w:rPr>
          <w:sz w:val="28"/>
        </w:rPr>
        <w:t>овладение</w:t>
      </w:r>
      <w:r>
        <w:rPr>
          <w:spacing w:val="41"/>
          <w:sz w:val="28"/>
        </w:rPr>
        <w:t xml:space="preserve"> </w:t>
      </w:r>
      <w:r>
        <w:rPr>
          <w:sz w:val="28"/>
        </w:rPr>
        <w:t>способами</w:t>
      </w:r>
      <w:r>
        <w:rPr>
          <w:spacing w:val="44"/>
          <w:sz w:val="28"/>
        </w:rPr>
        <w:t xml:space="preserve"> </w:t>
      </w:r>
      <w:r>
        <w:rPr>
          <w:sz w:val="28"/>
        </w:rPr>
        <w:t>самоорганизации,</w:t>
      </w:r>
      <w:r>
        <w:rPr>
          <w:spacing w:val="43"/>
          <w:sz w:val="28"/>
        </w:rPr>
        <w:t xml:space="preserve"> </w:t>
      </w:r>
      <w:r>
        <w:rPr>
          <w:sz w:val="28"/>
        </w:rPr>
        <w:t>что</w:t>
      </w:r>
      <w:r>
        <w:rPr>
          <w:spacing w:val="44"/>
          <w:sz w:val="28"/>
        </w:rPr>
        <w:t xml:space="preserve"> </w:t>
      </w:r>
      <w:r>
        <w:rPr>
          <w:sz w:val="28"/>
        </w:rPr>
        <w:t>включает</w:t>
      </w:r>
      <w:r>
        <w:rPr>
          <w:spacing w:val="41"/>
          <w:sz w:val="28"/>
        </w:rPr>
        <w:t xml:space="preserve"> </w:t>
      </w:r>
      <w:r>
        <w:rPr>
          <w:sz w:val="28"/>
        </w:rPr>
        <w:t>в</w:t>
      </w:r>
      <w:r>
        <w:rPr>
          <w:spacing w:val="43"/>
          <w:sz w:val="28"/>
        </w:rPr>
        <w:t xml:space="preserve"> </w:t>
      </w:r>
      <w:r>
        <w:rPr>
          <w:sz w:val="28"/>
        </w:rPr>
        <w:t>себя</w:t>
      </w:r>
      <w:r>
        <w:rPr>
          <w:spacing w:val="44"/>
          <w:sz w:val="28"/>
        </w:rPr>
        <w:t xml:space="preserve"> </w:t>
      </w:r>
      <w:r>
        <w:rPr>
          <w:sz w:val="28"/>
        </w:rPr>
        <w:t>умения:</w:t>
      </w:r>
      <w:r>
        <w:rPr>
          <w:spacing w:val="-67"/>
          <w:sz w:val="28"/>
        </w:rPr>
        <w:t xml:space="preserve"> </w:t>
      </w:r>
      <w:r>
        <w:rPr>
          <w:sz w:val="28"/>
        </w:rPr>
        <w:t>ставить</w:t>
      </w:r>
      <w:r>
        <w:rPr>
          <w:spacing w:val="-3"/>
          <w:sz w:val="28"/>
        </w:rPr>
        <w:t xml:space="preserve"> </w:t>
      </w:r>
      <w:r>
        <w:rPr>
          <w:sz w:val="28"/>
        </w:rPr>
        <w:t>цели и</w:t>
      </w:r>
      <w:r>
        <w:rPr>
          <w:spacing w:val="-1"/>
          <w:sz w:val="28"/>
        </w:rPr>
        <w:t xml:space="preserve"> </w:t>
      </w:r>
      <w:r>
        <w:rPr>
          <w:sz w:val="28"/>
        </w:rPr>
        <w:t>планировать</w:t>
      </w:r>
      <w:r>
        <w:rPr>
          <w:spacing w:val="-1"/>
          <w:sz w:val="28"/>
        </w:rPr>
        <w:t xml:space="preserve"> </w:t>
      </w:r>
      <w:r>
        <w:rPr>
          <w:sz w:val="28"/>
        </w:rPr>
        <w:t>свою</w:t>
      </w:r>
      <w:r>
        <w:rPr>
          <w:spacing w:val="-1"/>
          <w:sz w:val="28"/>
        </w:rPr>
        <w:t xml:space="preserve"> </w:t>
      </w:r>
      <w:r>
        <w:rPr>
          <w:sz w:val="28"/>
        </w:rPr>
        <w:t>внеурочную</w:t>
      </w:r>
      <w:r>
        <w:rPr>
          <w:spacing w:val="-1"/>
          <w:sz w:val="28"/>
        </w:rPr>
        <w:t xml:space="preserve"> </w:t>
      </w:r>
      <w:r>
        <w:rPr>
          <w:sz w:val="28"/>
        </w:rPr>
        <w:t>деятельность;</w:t>
      </w:r>
    </w:p>
    <w:p w:rsidR="007B7EDF" w:rsidRDefault="003A3261">
      <w:pPr>
        <w:pStyle w:val="a7"/>
        <w:numPr>
          <w:ilvl w:val="0"/>
          <w:numId w:val="6"/>
        </w:numPr>
        <w:tabs>
          <w:tab w:val="left" w:pos="1701"/>
          <w:tab w:val="left" w:pos="2120"/>
        </w:tabs>
        <w:spacing w:line="360" w:lineRule="auto"/>
        <w:ind w:left="567" w:right="272" w:firstLine="0"/>
      </w:pPr>
      <w:r>
        <w:rPr>
          <w:sz w:val="28"/>
        </w:rPr>
        <w:t>формирование</w:t>
      </w:r>
      <w:r>
        <w:rPr>
          <w:spacing w:val="1"/>
          <w:sz w:val="28"/>
        </w:rPr>
        <w:t xml:space="preserve"> </w:t>
      </w:r>
      <w:r>
        <w:rPr>
          <w:sz w:val="28"/>
        </w:rPr>
        <w:t>приемов</w:t>
      </w:r>
      <w:r>
        <w:rPr>
          <w:spacing w:val="1"/>
          <w:sz w:val="28"/>
        </w:rPr>
        <w:t xml:space="preserve"> </w:t>
      </w:r>
      <w:r>
        <w:rPr>
          <w:sz w:val="28"/>
        </w:rPr>
        <w:t>работы</w:t>
      </w:r>
      <w:r>
        <w:rPr>
          <w:spacing w:val="1"/>
          <w:sz w:val="28"/>
        </w:rPr>
        <w:t xml:space="preserve"> </w:t>
      </w:r>
      <w:r>
        <w:rPr>
          <w:sz w:val="28"/>
        </w:rPr>
        <w:t>с</w:t>
      </w:r>
      <w:r>
        <w:rPr>
          <w:spacing w:val="2"/>
          <w:sz w:val="28"/>
        </w:rPr>
        <w:t xml:space="preserve"> </w:t>
      </w:r>
      <w:r>
        <w:rPr>
          <w:sz w:val="28"/>
        </w:rPr>
        <w:t>информацией,</w:t>
      </w:r>
      <w:r>
        <w:rPr>
          <w:spacing w:val="1"/>
          <w:sz w:val="28"/>
        </w:rPr>
        <w:t xml:space="preserve"> </w:t>
      </w:r>
      <w:r>
        <w:rPr>
          <w:sz w:val="28"/>
        </w:rPr>
        <w:t>что</w:t>
      </w:r>
      <w:r>
        <w:rPr>
          <w:spacing w:val="2"/>
          <w:sz w:val="28"/>
        </w:rPr>
        <w:t xml:space="preserve"> </w:t>
      </w:r>
      <w:r>
        <w:rPr>
          <w:sz w:val="28"/>
        </w:rPr>
        <w:t>включает</w:t>
      </w:r>
      <w:r>
        <w:rPr>
          <w:spacing w:val="4"/>
          <w:sz w:val="28"/>
        </w:rPr>
        <w:t xml:space="preserve"> </w:t>
      </w:r>
      <w:r>
        <w:rPr>
          <w:sz w:val="28"/>
        </w:rPr>
        <w:t>в</w:t>
      </w:r>
      <w:r>
        <w:rPr>
          <w:spacing w:val="3"/>
          <w:sz w:val="28"/>
        </w:rPr>
        <w:t xml:space="preserve"> </w:t>
      </w:r>
      <w:r>
        <w:rPr>
          <w:sz w:val="28"/>
        </w:rPr>
        <w:t>себя</w:t>
      </w:r>
      <w:r>
        <w:rPr>
          <w:spacing w:val="4"/>
          <w:sz w:val="28"/>
        </w:rPr>
        <w:t xml:space="preserve"> </w:t>
      </w:r>
      <w:r>
        <w:rPr>
          <w:sz w:val="28"/>
        </w:rPr>
        <w:t>умения</w:t>
      </w:r>
      <w:r>
        <w:rPr>
          <w:spacing w:val="-67"/>
          <w:sz w:val="28"/>
        </w:rPr>
        <w:t xml:space="preserve"> </w:t>
      </w:r>
      <w:r>
        <w:rPr>
          <w:sz w:val="28"/>
        </w:rPr>
        <w:t>поиска</w:t>
      </w:r>
      <w:r>
        <w:rPr>
          <w:spacing w:val="-2"/>
          <w:sz w:val="28"/>
        </w:rPr>
        <w:t xml:space="preserve"> </w:t>
      </w:r>
      <w:r>
        <w:rPr>
          <w:sz w:val="28"/>
        </w:rPr>
        <w:t>и</w:t>
      </w:r>
      <w:r>
        <w:rPr>
          <w:spacing w:val="-1"/>
          <w:sz w:val="28"/>
        </w:rPr>
        <w:t xml:space="preserve"> </w:t>
      </w:r>
      <w:r>
        <w:rPr>
          <w:sz w:val="28"/>
        </w:rPr>
        <w:t>отбора</w:t>
      </w:r>
      <w:r>
        <w:rPr>
          <w:spacing w:val="-2"/>
          <w:sz w:val="28"/>
        </w:rPr>
        <w:t xml:space="preserve"> </w:t>
      </w:r>
      <w:r>
        <w:rPr>
          <w:sz w:val="28"/>
        </w:rPr>
        <w:t>источников</w:t>
      </w:r>
      <w:r>
        <w:rPr>
          <w:spacing w:val="-3"/>
          <w:sz w:val="28"/>
        </w:rPr>
        <w:t xml:space="preserve"> </w:t>
      </w:r>
      <w:r>
        <w:rPr>
          <w:sz w:val="28"/>
        </w:rPr>
        <w:t>информации, систематизации</w:t>
      </w:r>
      <w:r>
        <w:rPr>
          <w:spacing w:val="-4"/>
          <w:sz w:val="28"/>
        </w:rPr>
        <w:t xml:space="preserve"> </w:t>
      </w:r>
      <w:r>
        <w:rPr>
          <w:sz w:val="28"/>
        </w:rPr>
        <w:t>информации;</w:t>
      </w:r>
    </w:p>
    <w:p w:rsidR="007B7EDF" w:rsidRDefault="003A3261">
      <w:pPr>
        <w:pStyle w:val="a7"/>
        <w:numPr>
          <w:ilvl w:val="0"/>
          <w:numId w:val="6"/>
        </w:numPr>
        <w:tabs>
          <w:tab w:val="left" w:pos="1701"/>
          <w:tab w:val="left" w:pos="2113"/>
        </w:tabs>
        <w:spacing w:line="321" w:lineRule="exact"/>
        <w:ind w:left="567"/>
      </w:pPr>
      <w:r>
        <w:rPr>
          <w:sz w:val="28"/>
        </w:rPr>
        <w:t>развитие</w:t>
      </w:r>
      <w:r>
        <w:rPr>
          <w:spacing w:val="-3"/>
          <w:sz w:val="28"/>
        </w:rPr>
        <w:t xml:space="preserve"> </w:t>
      </w:r>
      <w:r>
        <w:rPr>
          <w:sz w:val="28"/>
        </w:rPr>
        <w:t>умений корректного</w:t>
      </w:r>
      <w:r>
        <w:rPr>
          <w:spacing w:val="-3"/>
          <w:sz w:val="28"/>
        </w:rPr>
        <w:t xml:space="preserve"> </w:t>
      </w:r>
      <w:r>
        <w:rPr>
          <w:sz w:val="28"/>
        </w:rPr>
        <w:t>ведения</w:t>
      </w:r>
      <w:r>
        <w:rPr>
          <w:spacing w:val="-4"/>
          <w:sz w:val="28"/>
        </w:rPr>
        <w:t xml:space="preserve"> </w:t>
      </w:r>
      <w:r>
        <w:rPr>
          <w:sz w:val="28"/>
        </w:rPr>
        <w:t>диалога</w:t>
      </w:r>
      <w:r>
        <w:rPr>
          <w:spacing w:val="-6"/>
          <w:sz w:val="28"/>
        </w:rPr>
        <w:t xml:space="preserve"> </w:t>
      </w:r>
      <w:r>
        <w:rPr>
          <w:sz w:val="28"/>
        </w:rPr>
        <w:t>и</w:t>
      </w:r>
      <w:r>
        <w:rPr>
          <w:spacing w:val="-2"/>
          <w:sz w:val="28"/>
        </w:rPr>
        <w:t xml:space="preserve"> </w:t>
      </w:r>
      <w:r>
        <w:rPr>
          <w:sz w:val="28"/>
        </w:rPr>
        <w:t>участие</w:t>
      </w:r>
      <w:r>
        <w:rPr>
          <w:spacing w:val="-2"/>
          <w:sz w:val="28"/>
        </w:rPr>
        <w:t xml:space="preserve"> </w:t>
      </w:r>
      <w:r>
        <w:rPr>
          <w:sz w:val="28"/>
        </w:rPr>
        <w:t>в</w:t>
      </w:r>
      <w:r>
        <w:rPr>
          <w:spacing w:val="-4"/>
          <w:sz w:val="28"/>
        </w:rPr>
        <w:t xml:space="preserve"> </w:t>
      </w:r>
      <w:r>
        <w:rPr>
          <w:sz w:val="28"/>
        </w:rPr>
        <w:t>дискуссии;</w:t>
      </w:r>
    </w:p>
    <w:p w:rsidR="007B7EDF" w:rsidRDefault="003A3261">
      <w:pPr>
        <w:pStyle w:val="Standard"/>
        <w:tabs>
          <w:tab w:val="left" w:pos="1701"/>
        </w:tabs>
        <w:spacing w:before="62"/>
        <w:ind w:left="567"/>
      </w:pPr>
      <w:r>
        <w:rPr>
          <w:i/>
          <w:sz w:val="28"/>
          <w:u w:val="single"/>
        </w:rPr>
        <w:t>Предметными</w:t>
      </w:r>
      <w:r>
        <w:rPr>
          <w:i/>
          <w:spacing w:val="-8"/>
          <w:sz w:val="28"/>
          <w:u w:val="single"/>
        </w:rPr>
        <w:t xml:space="preserve"> </w:t>
      </w:r>
      <w:r>
        <w:rPr>
          <w:i/>
          <w:sz w:val="28"/>
          <w:u w:val="single"/>
        </w:rPr>
        <w:t>результатами</w:t>
      </w:r>
      <w:r>
        <w:rPr>
          <w:i/>
          <w:spacing w:val="-4"/>
          <w:sz w:val="28"/>
          <w:u w:val="single"/>
        </w:rPr>
        <w:t xml:space="preserve"> </w:t>
      </w:r>
      <w:r>
        <w:rPr>
          <w:i/>
          <w:sz w:val="28"/>
          <w:u w:val="single"/>
        </w:rPr>
        <w:t>являются:</w:t>
      </w:r>
    </w:p>
    <w:p w:rsidR="007B7EDF" w:rsidRDefault="003A3261">
      <w:pPr>
        <w:pStyle w:val="a7"/>
        <w:numPr>
          <w:ilvl w:val="0"/>
          <w:numId w:val="6"/>
        </w:numPr>
        <w:tabs>
          <w:tab w:val="left" w:pos="1701"/>
          <w:tab w:val="left" w:pos="2127"/>
        </w:tabs>
        <w:spacing w:before="163" w:line="360" w:lineRule="auto"/>
        <w:ind w:left="567" w:right="265" w:firstLine="0"/>
        <w:jc w:val="both"/>
      </w:pPr>
      <w:r>
        <w:rPr>
          <w:sz w:val="28"/>
        </w:rPr>
        <w:t>применение полученных знаний и умений для решения практических задач</w:t>
      </w:r>
      <w:r>
        <w:rPr>
          <w:spacing w:val="1"/>
          <w:sz w:val="28"/>
        </w:rPr>
        <w:t xml:space="preserve"> </w:t>
      </w:r>
      <w:r>
        <w:rPr>
          <w:sz w:val="28"/>
        </w:rPr>
        <w:t>в</w:t>
      </w:r>
      <w:r>
        <w:rPr>
          <w:spacing w:val="1"/>
          <w:sz w:val="28"/>
        </w:rPr>
        <w:t xml:space="preserve"> </w:t>
      </w:r>
      <w:r>
        <w:rPr>
          <w:sz w:val="28"/>
        </w:rPr>
        <w:t>повседневной</w:t>
      </w:r>
      <w:r>
        <w:rPr>
          <w:spacing w:val="1"/>
          <w:sz w:val="28"/>
        </w:rPr>
        <w:t xml:space="preserve"> </w:t>
      </w:r>
      <w:r>
        <w:rPr>
          <w:sz w:val="28"/>
        </w:rPr>
        <w:t>жизни:</w:t>
      </w:r>
      <w:r>
        <w:rPr>
          <w:spacing w:val="1"/>
          <w:sz w:val="28"/>
        </w:rPr>
        <w:t xml:space="preserve"> </w:t>
      </w:r>
      <w:r>
        <w:rPr>
          <w:sz w:val="28"/>
        </w:rPr>
        <w:t>для</w:t>
      </w:r>
      <w:r>
        <w:rPr>
          <w:spacing w:val="1"/>
          <w:sz w:val="28"/>
        </w:rPr>
        <w:t xml:space="preserve"> </w:t>
      </w:r>
      <w:r>
        <w:rPr>
          <w:sz w:val="28"/>
        </w:rPr>
        <w:t>осознанного</w:t>
      </w:r>
      <w:r>
        <w:rPr>
          <w:spacing w:val="1"/>
          <w:sz w:val="28"/>
        </w:rPr>
        <w:t xml:space="preserve"> </w:t>
      </w:r>
      <w:r>
        <w:rPr>
          <w:sz w:val="28"/>
        </w:rPr>
        <w:t>соблюдения</w:t>
      </w:r>
      <w:r>
        <w:rPr>
          <w:spacing w:val="1"/>
          <w:sz w:val="28"/>
        </w:rPr>
        <w:t xml:space="preserve"> </w:t>
      </w:r>
      <w:r>
        <w:rPr>
          <w:sz w:val="28"/>
        </w:rPr>
        <w:t>норм</w:t>
      </w:r>
      <w:r>
        <w:rPr>
          <w:spacing w:val="1"/>
          <w:sz w:val="28"/>
        </w:rPr>
        <w:t xml:space="preserve"> </w:t>
      </w:r>
      <w:r>
        <w:rPr>
          <w:sz w:val="28"/>
        </w:rPr>
        <w:t>и</w:t>
      </w:r>
      <w:r>
        <w:rPr>
          <w:spacing w:val="1"/>
          <w:sz w:val="28"/>
        </w:rPr>
        <w:t xml:space="preserve"> </w:t>
      </w:r>
      <w:r>
        <w:rPr>
          <w:sz w:val="28"/>
        </w:rPr>
        <w:t>правил</w:t>
      </w:r>
      <w:r>
        <w:rPr>
          <w:spacing w:val="1"/>
          <w:sz w:val="28"/>
        </w:rPr>
        <w:t xml:space="preserve"> </w:t>
      </w:r>
      <w:r>
        <w:rPr>
          <w:sz w:val="28"/>
        </w:rPr>
        <w:t xml:space="preserve">безопасного поведения в </w:t>
      </w:r>
      <w:proofErr w:type="spellStart"/>
      <w:r>
        <w:rPr>
          <w:sz w:val="28"/>
        </w:rPr>
        <w:t>социоприродной</w:t>
      </w:r>
      <w:proofErr w:type="spellEnd"/>
      <w:r>
        <w:rPr>
          <w:sz w:val="28"/>
        </w:rPr>
        <w:t xml:space="preserve"> среде; при оказании простейших</w:t>
      </w:r>
      <w:r>
        <w:rPr>
          <w:spacing w:val="1"/>
          <w:sz w:val="28"/>
        </w:rPr>
        <w:t xml:space="preserve"> </w:t>
      </w:r>
      <w:r>
        <w:rPr>
          <w:sz w:val="28"/>
        </w:rPr>
        <w:t>видов</w:t>
      </w:r>
      <w:r>
        <w:rPr>
          <w:spacing w:val="-3"/>
          <w:sz w:val="28"/>
        </w:rPr>
        <w:t xml:space="preserve"> </w:t>
      </w:r>
      <w:r>
        <w:rPr>
          <w:sz w:val="28"/>
        </w:rPr>
        <w:t>первой</w:t>
      </w:r>
      <w:r>
        <w:rPr>
          <w:spacing w:val="1"/>
          <w:sz w:val="28"/>
        </w:rPr>
        <w:t xml:space="preserve"> </w:t>
      </w:r>
      <w:r>
        <w:rPr>
          <w:sz w:val="28"/>
        </w:rPr>
        <w:t>медицинской помощи;</w:t>
      </w:r>
    </w:p>
    <w:p w:rsidR="007B7EDF" w:rsidRDefault="003A3261">
      <w:pPr>
        <w:pStyle w:val="a7"/>
        <w:numPr>
          <w:ilvl w:val="0"/>
          <w:numId w:val="6"/>
        </w:numPr>
        <w:tabs>
          <w:tab w:val="left" w:pos="1701"/>
          <w:tab w:val="left" w:pos="2113"/>
        </w:tabs>
        <w:spacing w:before="1"/>
        <w:ind w:left="567"/>
        <w:jc w:val="both"/>
      </w:pPr>
      <w:r>
        <w:rPr>
          <w:sz w:val="28"/>
        </w:rPr>
        <w:t>формирование</w:t>
      </w:r>
      <w:r>
        <w:rPr>
          <w:spacing w:val="-5"/>
          <w:sz w:val="28"/>
        </w:rPr>
        <w:t xml:space="preserve"> </w:t>
      </w:r>
      <w:r>
        <w:rPr>
          <w:sz w:val="28"/>
        </w:rPr>
        <w:t>навыков</w:t>
      </w:r>
      <w:r>
        <w:rPr>
          <w:spacing w:val="-4"/>
          <w:sz w:val="28"/>
        </w:rPr>
        <w:t xml:space="preserve"> </w:t>
      </w:r>
      <w:r>
        <w:rPr>
          <w:sz w:val="28"/>
        </w:rPr>
        <w:t>ухода</w:t>
      </w:r>
      <w:r>
        <w:rPr>
          <w:spacing w:val="-2"/>
          <w:sz w:val="28"/>
        </w:rPr>
        <w:t xml:space="preserve"> </w:t>
      </w:r>
      <w:r>
        <w:rPr>
          <w:sz w:val="28"/>
        </w:rPr>
        <w:t>за</w:t>
      </w:r>
      <w:r>
        <w:rPr>
          <w:spacing w:val="-5"/>
          <w:sz w:val="28"/>
        </w:rPr>
        <w:t xml:space="preserve"> </w:t>
      </w:r>
      <w:r>
        <w:rPr>
          <w:sz w:val="28"/>
        </w:rPr>
        <w:t>больными</w:t>
      </w:r>
      <w:r>
        <w:rPr>
          <w:spacing w:val="-3"/>
          <w:sz w:val="28"/>
        </w:rPr>
        <w:t xml:space="preserve"> </w:t>
      </w:r>
      <w:r>
        <w:rPr>
          <w:sz w:val="28"/>
        </w:rPr>
        <w:t>на</w:t>
      </w:r>
      <w:r>
        <w:rPr>
          <w:spacing w:val="-2"/>
          <w:sz w:val="28"/>
        </w:rPr>
        <w:t xml:space="preserve"> </w:t>
      </w:r>
      <w:r>
        <w:rPr>
          <w:sz w:val="28"/>
        </w:rPr>
        <w:t>дому;</w:t>
      </w:r>
    </w:p>
    <w:p w:rsidR="007B7EDF" w:rsidRDefault="003A3261">
      <w:pPr>
        <w:pStyle w:val="Textbody"/>
        <w:tabs>
          <w:tab w:val="left" w:pos="1701"/>
        </w:tabs>
        <w:spacing w:before="160"/>
        <w:ind w:left="567"/>
        <w:jc w:val="both"/>
      </w:pPr>
      <w:r>
        <w:t>-расширение</w:t>
      </w:r>
      <w:r>
        <w:rPr>
          <w:spacing w:val="-5"/>
        </w:rPr>
        <w:t xml:space="preserve"> </w:t>
      </w:r>
      <w:r>
        <w:t>представлений</w:t>
      </w:r>
      <w:r>
        <w:rPr>
          <w:spacing w:val="-2"/>
        </w:rPr>
        <w:t xml:space="preserve"> </w:t>
      </w:r>
      <w:r>
        <w:t>о</w:t>
      </w:r>
      <w:r>
        <w:rPr>
          <w:spacing w:val="-2"/>
        </w:rPr>
        <w:t xml:space="preserve"> </w:t>
      </w:r>
      <w:r>
        <w:t>здоровом</w:t>
      </w:r>
      <w:r>
        <w:rPr>
          <w:spacing w:val="-5"/>
        </w:rPr>
        <w:t xml:space="preserve"> </w:t>
      </w:r>
      <w:r>
        <w:t>образе</w:t>
      </w:r>
      <w:r>
        <w:rPr>
          <w:spacing w:val="-5"/>
        </w:rPr>
        <w:t xml:space="preserve"> </w:t>
      </w:r>
      <w:r>
        <w:t>жизни.</w:t>
      </w:r>
    </w:p>
    <w:p w:rsidR="007B7EDF" w:rsidRDefault="007B7EDF">
      <w:pPr>
        <w:pStyle w:val="Textbody"/>
        <w:spacing w:before="160"/>
        <w:ind w:left="567"/>
        <w:jc w:val="both"/>
      </w:pPr>
    </w:p>
    <w:p w:rsidR="007B7EDF" w:rsidRDefault="007B7EDF">
      <w:pPr>
        <w:pStyle w:val="Textbody"/>
        <w:spacing w:before="160"/>
        <w:ind w:left="567"/>
        <w:jc w:val="both"/>
      </w:pPr>
    </w:p>
    <w:p w:rsidR="007B7EDF" w:rsidRDefault="007B7EDF">
      <w:pPr>
        <w:pStyle w:val="Textbody"/>
        <w:spacing w:before="160"/>
        <w:ind w:left="567"/>
        <w:jc w:val="both"/>
      </w:pPr>
    </w:p>
    <w:p w:rsidR="007B7EDF" w:rsidRDefault="007B7EDF">
      <w:pPr>
        <w:pStyle w:val="Textbody"/>
        <w:spacing w:before="160"/>
        <w:ind w:left="567"/>
        <w:jc w:val="both"/>
      </w:pPr>
    </w:p>
    <w:p w:rsidR="007B7EDF" w:rsidRDefault="007B7EDF">
      <w:pPr>
        <w:pStyle w:val="Textbody"/>
        <w:spacing w:before="160"/>
        <w:ind w:left="567"/>
        <w:jc w:val="both"/>
      </w:pPr>
    </w:p>
    <w:p w:rsidR="007B7EDF" w:rsidRDefault="007B7EDF">
      <w:pPr>
        <w:pStyle w:val="Textbody"/>
        <w:spacing w:before="160"/>
        <w:ind w:left="567"/>
        <w:jc w:val="both"/>
      </w:pPr>
    </w:p>
    <w:p w:rsidR="007B7EDF" w:rsidRDefault="007B7EDF">
      <w:pPr>
        <w:pStyle w:val="Textbody"/>
        <w:spacing w:before="160"/>
        <w:ind w:left="567"/>
        <w:jc w:val="both"/>
      </w:pPr>
    </w:p>
    <w:p w:rsidR="007B7EDF" w:rsidRDefault="007B7EDF">
      <w:pPr>
        <w:pStyle w:val="Textbody"/>
        <w:spacing w:before="160"/>
        <w:ind w:left="567"/>
        <w:jc w:val="both"/>
      </w:pPr>
    </w:p>
    <w:p w:rsidR="007B7EDF" w:rsidRDefault="007B7EDF">
      <w:pPr>
        <w:pStyle w:val="Textbody"/>
        <w:spacing w:before="160"/>
        <w:ind w:left="567"/>
        <w:jc w:val="both"/>
      </w:pPr>
    </w:p>
    <w:p w:rsidR="007B7EDF" w:rsidRDefault="007B7EDF">
      <w:pPr>
        <w:pStyle w:val="Textbody"/>
        <w:spacing w:before="160"/>
        <w:ind w:left="567"/>
        <w:jc w:val="both"/>
      </w:pPr>
    </w:p>
    <w:p w:rsidR="007B7EDF" w:rsidRDefault="007B7EDF">
      <w:pPr>
        <w:pStyle w:val="Textbody"/>
        <w:spacing w:before="160"/>
        <w:ind w:left="567"/>
        <w:jc w:val="both"/>
      </w:pPr>
    </w:p>
    <w:p w:rsidR="007B7EDF" w:rsidRDefault="007B7EDF">
      <w:pPr>
        <w:pStyle w:val="Textbody"/>
        <w:spacing w:before="160"/>
        <w:ind w:left="567"/>
        <w:jc w:val="both"/>
      </w:pPr>
    </w:p>
    <w:p w:rsidR="007B7EDF" w:rsidRDefault="003A3261">
      <w:pPr>
        <w:pStyle w:val="a7"/>
        <w:numPr>
          <w:ilvl w:val="0"/>
          <w:numId w:val="21"/>
        </w:numPr>
        <w:tabs>
          <w:tab w:val="left" w:pos="1843"/>
        </w:tabs>
        <w:spacing w:before="165"/>
        <w:ind w:left="709" w:firstLine="0"/>
      </w:pPr>
      <w:r>
        <w:rPr>
          <w:b/>
          <w:sz w:val="28"/>
        </w:rPr>
        <w:t>Учебно-тематическое</w:t>
      </w:r>
      <w:r>
        <w:rPr>
          <w:b/>
          <w:spacing w:val="-5"/>
          <w:sz w:val="28"/>
        </w:rPr>
        <w:t xml:space="preserve"> </w:t>
      </w:r>
      <w:r>
        <w:rPr>
          <w:b/>
          <w:sz w:val="28"/>
        </w:rPr>
        <w:t>планирование.</w:t>
      </w:r>
    </w:p>
    <w:p w:rsidR="007B7EDF" w:rsidRDefault="007B7EDF">
      <w:pPr>
        <w:pStyle w:val="Textbody"/>
        <w:spacing w:before="2"/>
        <w:ind w:left="567"/>
        <w:rPr>
          <w:b/>
          <w:sz w:val="14"/>
        </w:rPr>
      </w:pPr>
    </w:p>
    <w:p w:rsidR="007D1AFE" w:rsidRDefault="007D1AFE">
      <w:pPr>
        <w:sectPr w:rsidR="007D1AFE">
          <w:footerReference w:type="default" r:id="rId10"/>
          <w:pgSz w:w="11906" w:h="16838"/>
          <w:pgMar w:top="620" w:right="580" w:bottom="1200" w:left="320" w:header="720" w:footer="1003" w:gutter="0"/>
          <w:cols w:space="720"/>
        </w:sectPr>
      </w:pPr>
    </w:p>
    <w:p w:rsidR="007B7EDF" w:rsidRDefault="007B7EDF">
      <w:pPr>
        <w:pStyle w:val="Textbody"/>
        <w:spacing w:before="2" w:after="1"/>
        <w:ind w:left="0"/>
        <w:rPr>
          <w:b/>
          <w:sz w:val="12"/>
        </w:rPr>
      </w:pPr>
    </w:p>
    <w:tbl>
      <w:tblPr>
        <w:tblW w:w="10743" w:type="dxa"/>
        <w:tblInd w:w="323" w:type="dxa"/>
        <w:tblLayout w:type="fixed"/>
        <w:tblCellMar>
          <w:left w:w="10" w:type="dxa"/>
          <w:right w:w="10" w:type="dxa"/>
        </w:tblCellMar>
        <w:tblLook w:val="04A0" w:firstRow="1" w:lastRow="0" w:firstColumn="1" w:lastColumn="0" w:noHBand="0" w:noVBand="1"/>
      </w:tblPr>
      <w:tblGrid>
        <w:gridCol w:w="849"/>
        <w:gridCol w:w="7058"/>
        <w:gridCol w:w="1416"/>
        <w:gridCol w:w="1420"/>
      </w:tblGrid>
      <w:tr w:rsidR="007B7EDF">
        <w:trPr>
          <w:trHeight w:val="1771"/>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6" w:lineRule="auto"/>
              <w:ind w:left="179" w:right="247"/>
            </w:pPr>
            <w:r>
              <w:t>№</w:t>
            </w:r>
            <w:r>
              <w:rPr>
                <w:spacing w:val="1"/>
              </w:rPr>
              <w:t xml:space="preserve"> </w:t>
            </w:r>
            <w:proofErr w:type="gramStart"/>
            <w:r>
              <w:t>п</w:t>
            </w:r>
            <w:proofErr w:type="gramEnd"/>
            <w:r>
              <w:t>/п</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ind w:left="567" w:right="2706"/>
              <w:jc w:val="center"/>
            </w:pPr>
            <w:r>
              <w:rPr>
                <w:b/>
              </w:rPr>
              <w:t>Название</w:t>
            </w:r>
            <w:r>
              <w:rPr>
                <w:b/>
                <w:spacing w:val="-3"/>
              </w:rPr>
              <w:t xml:space="preserve"> </w:t>
            </w:r>
            <w:r>
              <w:rPr>
                <w:b/>
              </w:rPr>
              <w:t>темы.</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07" w:line="456" w:lineRule="auto"/>
              <w:ind w:left="68" w:right="73"/>
            </w:pPr>
            <w:r>
              <w:t>Количество часов</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09"/>
            </w:pPr>
            <w:r>
              <w:t>Дата</w:t>
            </w:r>
          </w:p>
        </w:tc>
      </w:tr>
      <w:tr w:rsidR="007B7EDF">
        <w:trPr>
          <w:trHeight w:val="79"/>
        </w:trPr>
        <w:tc>
          <w:tcPr>
            <w:tcW w:w="10743" w:type="dxa"/>
            <w:gridSpan w:val="4"/>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ind w:left="284"/>
            </w:pPr>
            <w:r>
              <w:rPr>
                <w:b/>
              </w:rPr>
              <w:t>Раздел 1. Введение</w:t>
            </w:r>
          </w:p>
        </w:tc>
      </w:tr>
      <w:tr w:rsidR="007B7EDF">
        <w:trPr>
          <w:trHeight w:val="318"/>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4"/>
            </w:pPr>
            <w:r>
              <w:rPr>
                <w:b/>
              </w:rPr>
              <w:t>1.</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Инструктаж</w:t>
            </w:r>
            <w:r>
              <w:rPr>
                <w:spacing w:val="-3"/>
              </w:rPr>
              <w:t xml:space="preserve"> </w:t>
            </w:r>
            <w:r>
              <w:t>по</w:t>
            </w:r>
            <w:r>
              <w:rPr>
                <w:spacing w:val="-3"/>
              </w:rPr>
              <w:t xml:space="preserve"> </w:t>
            </w:r>
            <w:r>
              <w:t>ТБ. Цели</w:t>
            </w:r>
            <w:r>
              <w:rPr>
                <w:spacing w:val="-1"/>
              </w:rPr>
              <w:t xml:space="preserve"> </w:t>
            </w:r>
            <w:r>
              <w:t>и</w:t>
            </w:r>
            <w:r>
              <w:rPr>
                <w:spacing w:val="-2"/>
              </w:rPr>
              <w:t xml:space="preserve"> </w:t>
            </w:r>
            <w:r>
              <w:t>задачи.</w:t>
            </w:r>
            <w:r>
              <w:rPr>
                <w:spacing w:val="-2"/>
              </w:rPr>
              <w:t xml:space="preserve"> </w:t>
            </w:r>
            <w:r>
              <w:t>Знакомство</w:t>
            </w:r>
            <w:r>
              <w:rPr>
                <w:spacing w:val="1"/>
              </w:rPr>
              <w:t xml:space="preserve"> </w:t>
            </w:r>
            <w:r>
              <w:t>с</w:t>
            </w:r>
            <w:r>
              <w:rPr>
                <w:spacing w:val="-3"/>
              </w:rPr>
              <w:t xml:space="preserve"> </w:t>
            </w:r>
            <w:r>
              <w:t>планом</w:t>
            </w:r>
            <w:r>
              <w:rPr>
                <w:spacing w:val="-2"/>
              </w:rPr>
              <w:t xml:space="preserve"> </w:t>
            </w:r>
            <w:r>
              <w:t>работы.</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3"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rsidRPr="00F4220B">
        <w:trPr>
          <w:trHeight w:val="318"/>
        </w:trPr>
        <w:tc>
          <w:tcPr>
            <w:tcW w:w="10743" w:type="dxa"/>
            <w:gridSpan w:val="4"/>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ind w:left="284"/>
            </w:pPr>
            <w:r>
              <w:rPr>
                <w:b/>
              </w:rPr>
              <w:t>Раздел 2. Организм</w:t>
            </w:r>
            <w:r>
              <w:rPr>
                <w:b/>
                <w:spacing w:val="-3"/>
              </w:rPr>
              <w:t xml:space="preserve"> </w:t>
            </w:r>
            <w:r>
              <w:rPr>
                <w:b/>
              </w:rPr>
              <w:t>как</w:t>
            </w:r>
            <w:r>
              <w:rPr>
                <w:b/>
                <w:spacing w:val="-5"/>
              </w:rPr>
              <w:t xml:space="preserve"> </w:t>
            </w:r>
            <w:r>
              <w:rPr>
                <w:b/>
              </w:rPr>
              <w:t>целостная</w:t>
            </w:r>
            <w:r>
              <w:rPr>
                <w:b/>
                <w:spacing w:val="-3"/>
              </w:rPr>
              <w:t xml:space="preserve"> </w:t>
            </w:r>
            <w:r>
              <w:rPr>
                <w:b/>
              </w:rPr>
              <w:t>система.</w:t>
            </w:r>
          </w:p>
        </w:tc>
      </w:tr>
      <w:tr w:rsidR="007B7EDF">
        <w:trPr>
          <w:trHeight w:val="318"/>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4"/>
            </w:pPr>
            <w:r>
              <w:rPr>
                <w:b/>
              </w:rPr>
              <w:t>2.</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Органы</w:t>
            </w:r>
            <w:r>
              <w:rPr>
                <w:spacing w:val="-3"/>
              </w:rPr>
              <w:t xml:space="preserve"> </w:t>
            </w:r>
            <w:r>
              <w:t>и</w:t>
            </w:r>
            <w:r>
              <w:rPr>
                <w:spacing w:val="-3"/>
              </w:rPr>
              <w:t xml:space="preserve"> </w:t>
            </w:r>
            <w:r>
              <w:t>системы</w:t>
            </w:r>
            <w:r>
              <w:rPr>
                <w:spacing w:val="-2"/>
              </w:rPr>
              <w:t xml:space="preserve"> органов </w:t>
            </w:r>
            <w:r>
              <w:t>организма</w:t>
            </w:r>
            <w:r>
              <w:rPr>
                <w:spacing w:val="-4"/>
              </w:rPr>
              <w:t xml:space="preserve"> </w:t>
            </w:r>
            <w:r>
              <w:t>человека. Понятие</w:t>
            </w:r>
            <w:r>
              <w:rPr>
                <w:spacing w:val="-2"/>
              </w:rPr>
              <w:t xml:space="preserve"> </w:t>
            </w:r>
            <w:r>
              <w:t>о</w:t>
            </w:r>
            <w:r>
              <w:rPr>
                <w:spacing w:val="-1"/>
              </w:rPr>
              <w:t xml:space="preserve"> </w:t>
            </w:r>
            <w:r>
              <w:t>норме</w:t>
            </w:r>
            <w:r>
              <w:rPr>
                <w:spacing w:val="-2"/>
              </w:rPr>
              <w:t xml:space="preserve"> </w:t>
            </w:r>
            <w:r>
              <w:t>и патологии. Вредные</w:t>
            </w:r>
            <w:r>
              <w:rPr>
                <w:spacing w:val="-5"/>
              </w:rPr>
              <w:t xml:space="preserve"> </w:t>
            </w:r>
            <w:r>
              <w:t>привычки</w:t>
            </w:r>
            <w:r>
              <w:rPr>
                <w:spacing w:val="-2"/>
              </w:rPr>
              <w:t xml:space="preserve"> </w:t>
            </w:r>
            <w:r>
              <w:t>(примеры).</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3"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rsidRPr="00F4220B">
        <w:trPr>
          <w:trHeight w:val="316"/>
        </w:trPr>
        <w:tc>
          <w:tcPr>
            <w:tcW w:w="10743" w:type="dxa"/>
            <w:gridSpan w:val="4"/>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ind w:left="284"/>
            </w:pPr>
            <w:r>
              <w:rPr>
                <w:b/>
              </w:rPr>
              <w:t>Раздел 3. Физическая</w:t>
            </w:r>
            <w:r>
              <w:rPr>
                <w:b/>
                <w:spacing w:val="-2"/>
              </w:rPr>
              <w:t xml:space="preserve"> </w:t>
            </w:r>
            <w:r>
              <w:rPr>
                <w:b/>
              </w:rPr>
              <w:t>активность</w:t>
            </w:r>
            <w:r>
              <w:rPr>
                <w:b/>
                <w:spacing w:val="-2"/>
              </w:rPr>
              <w:t xml:space="preserve"> </w:t>
            </w:r>
            <w:r>
              <w:rPr>
                <w:b/>
              </w:rPr>
              <w:t>и</w:t>
            </w:r>
            <w:r>
              <w:rPr>
                <w:b/>
                <w:spacing w:val="-2"/>
              </w:rPr>
              <w:t xml:space="preserve"> </w:t>
            </w:r>
            <w:r>
              <w:rPr>
                <w:b/>
              </w:rPr>
              <w:t>здоровье.</w:t>
            </w:r>
          </w:p>
        </w:tc>
      </w:tr>
      <w:tr w:rsidR="007B7EDF">
        <w:trPr>
          <w:trHeight w:val="316"/>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ind w:left="284"/>
            </w:pPr>
            <w:r>
              <w:rPr>
                <w:b/>
              </w:rPr>
              <w:t>3.</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Роль</w:t>
            </w:r>
            <w:r>
              <w:rPr>
                <w:spacing w:val="-3"/>
              </w:rPr>
              <w:t xml:space="preserve"> </w:t>
            </w:r>
            <w:r>
              <w:t>двигательной</w:t>
            </w:r>
            <w:r>
              <w:rPr>
                <w:spacing w:val="-3"/>
              </w:rPr>
              <w:t xml:space="preserve"> </w:t>
            </w:r>
            <w:r>
              <w:t>активности</w:t>
            </w:r>
            <w:r>
              <w:rPr>
                <w:spacing w:val="-2"/>
              </w:rPr>
              <w:t xml:space="preserve"> </w:t>
            </w:r>
            <w:r>
              <w:t>в</w:t>
            </w:r>
            <w:r>
              <w:rPr>
                <w:spacing w:val="-4"/>
              </w:rPr>
              <w:t xml:space="preserve"> </w:t>
            </w:r>
            <w:r>
              <w:t>сохранении</w:t>
            </w:r>
            <w:r>
              <w:rPr>
                <w:spacing w:val="-5"/>
              </w:rPr>
              <w:t xml:space="preserve"> </w:t>
            </w:r>
            <w:r>
              <w:t>здоровья.  Вред</w:t>
            </w:r>
            <w:r>
              <w:rPr>
                <w:spacing w:val="-3"/>
              </w:rPr>
              <w:t xml:space="preserve"> </w:t>
            </w:r>
            <w:r>
              <w:t>гиподинамии.</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517"/>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4"/>
            </w:pPr>
            <w:r>
              <w:rPr>
                <w:b/>
              </w:rPr>
              <w:t>4.</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Профилактика</w:t>
            </w:r>
            <w:r>
              <w:rPr>
                <w:spacing w:val="-5"/>
              </w:rPr>
              <w:t xml:space="preserve"> </w:t>
            </w:r>
            <w:r>
              <w:t>заболеваний</w:t>
            </w:r>
            <w:r>
              <w:rPr>
                <w:spacing w:val="-4"/>
              </w:rPr>
              <w:t xml:space="preserve"> </w:t>
            </w:r>
            <w:r>
              <w:t>опорно-двигательной</w:t>
            </w:r>
            <w:r>
              <w:rPr>
                <w:spacing w:val="-5"/>
              </w:rPr>
              <w:t xml:space="preserve"> </w:t>
            </w:r>
            <w:r>
              <w:t>системы. Гигиенический</w:t>
            </w:r>
            <w:r>
              <w:rPr>
                <w:spacing w:val="-2"/>
              </w:rPr>
              <w:t xml:space="preserve"> </w:t>
            </w:r>
            <w:r>
              <w:t>режим</w:t>
            </w:r>
            <w:r>
              <w:rPr>
                <w:spacing w:val="-8"/>
              </w:rPr>
              <w:t xml:space="preserve"> </w:t>
            </w:r>
            <w:r>
              <w:t>двигательной</w:t>
            </w:r>
            <w:r>
              <w:rPr>
                <w:spacing w:val="-4"/>
              </w:rPr>
              <w:t xml:space="preserve"> </w:t>
            </w:r>
            <w:r>
              <w:t>активности.</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3"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518"/>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ind w:left="284"/>
            </w:pPr>
            <w:r>
              <w:rPr>
                <w:b/>
              </w:rPr>
              <w:t>5.</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Определение</w:t>
            </w:r>
            <w:r>
              <w:rPr>
                <w:spacing w:val="-4"/>
              </w:rPr>
              <w:t xml:space="preserve"> </w:t>
            </w:r>
            <w:r>
              <w:t>быстроты</w:t>
            </w:r>
            <w:r>
              <w:rPr>
                <w:spacing w:val="-3"/>
              </w:rPr>
              <w:t xml:space="preserve"> </w:t>
            </w:r>
            <w:r>
              <w:t>реакции</w:t>
            </w:r>
            <w:r>
              <w:rPr>
                <w:spacing w:val="-3"/>
              </w:rPr>
              <w:t xml:space="preserve"> </w:t>
            </w:r>
            <w:r>
              <w:t>человека. Определение</w:t>
            </w:r>
            <w:r>
              <w:rPr>
                <w:spacing w:val="-5"/>
              </w:rPr>
              <w:t xml:space="preserve"> </w:t>
            </w:r>
            <w:r>
              <w:t>гибкости</w:t>
            </w:r>
            <w:r>
              <w:rPr>
                <w:spacing w:val="-5"/>
              </w:rPr>
              <w:t xml:space="preserve"> </w:t>
            </w:r>
            <w:r>
              <w:t>позвоночника,</w:t>
            </w:r>
            <w:r>
              <w:rPr>
                <w:spacing w:val="-4"/>
              </w:rPr>
              <w:t xml:space="preserve"> </w:t>
            </w:r>
            <w:r>
              <w:t>выявление</w:t>
            </w:r>
            <w:r>
              <w:rPr>
                <w:spacing w:val="-4"/>
              </w:rPr>
              <w:t xml:space="preserve"> </w:t>
            </w:r>
            <w:r>
              <w:t>нарушения осанки.</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551"/>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ind w:left="284"/>
            </w:pPr>
            <w:r>
              <w:rPr>
                <w:b/>
              </w:rPr>
              <w:t>6.</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Сохранение</w:t>
            </w:r>
            <w:r>
              <w:rPr>
                <w:spacing w:val="-2"/>
              </w:rPr>
              <w:t xml:space="preserve"> </w:t>
            </w:r>
            <w:r>
              <w:t>правильной</w:t>
            </w:r>
            <w:r>
              <w:rPr>
                <w:spacing w:val="-2"/>
              </w:rPr>
              <w:t xml:space="preserve"> </w:t>
            </w:r>
            <w:r>
              <w:t>осанки</w:t>
            </w:r>
            <w:r>
              <w:rPr>
                <w:spacing w:val="-3"/>
              </w:rPr>
              <w:t xml:space="preserve"> </w:t>
            </w:r>
            <w:r>
              <w:t>при</w:t>
            </w:r>
            <w:r>
              <w:rPr>
                <w:spacing w:val="-2"/>
              </w:rPr>
              <w:t xml:space="preserve"> </w:t>
            </w:r>
            <w:r>
              <w:t>стоянии,</w:t>
            </w:r>
            <w:r>
              <w:rPr>
                <w:spacing w:val="-2"/>
              </w:rPr>
              <w:t xml:space="preserve"> </w:t>
            </w:r>
            <w:r>
              <w:t>в</w:t>
            </w:r>
            <w:r>
              <w:rPr>
                <w:spacing w:val="-4"/>
              </w:rPr>
              <w:t xml:space="preserve"> </w:t>
            </w:r>
            <w:r>
              <w:t>положении</w:t>
            </w:r>
            <w:r>
              <w:rPr>
                <w:spacing w:val="-2"/>
              </w:rPr>
              <w:t xml:space="preserve"> </w:t>
            </w:r>
            <w:r>
              <w:t>сидя</w:t>
            </w:r>
            <w:r>
              <w:rPr>
                <w:spacing w:val="-1"/>
              </w:rPr>
              <w:t xml:space="preserve"> </w:t>
            </w:r>
            <w:r>
              <w:t>и</w:t>
            </w:r>
          </w:p>
          <w:p w:rsidR="007B7EDF" w:rsidRDefault="003A3261">
            <w:pPr>
              <w:pStyle w:val="TableParagraph"/>
              <w:spacing w:line="264" w:lineRule="exact"/>
              <w:ind w:left="284"/>
            </w:pPr>
            <w:r>
              <w:t>при</w:t>
            </w:r>
            <w:r>
              <w:rPr>
                <w:spacing w:val="-2"/>
              </w:rPr>
              <w:t xml:space="preserve"> </w:t>
            </w:r>
            <w:r>
              <w:t>ходьбе. Определения</w:t>
            </w:r>
            <w:r>
              <w:rPr>
                <w:spacing w:val="-3"/>
              </w:rPr>
              <w:t xml:space="preserve"> </w:t>
            </w:r>
            <w:r>
              <w:t>наличия</w:t>
            </w:r>
            <w:r>
              <w:rPr>
                <w:spacing w:val="-5"/>
              </w:rPr>
              <w:t xml:space="preserve"> </w:t>
            </w:r>
            <w:r>
              <w:t>плоскостопия.</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300"/>
        </w:trPr>
        <w:tc>
          <w:tcPr>
            <w:tcW w:w="10743" w:type="dxa"/>
            <w:gridSpan w:val="4"/>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ind w:left="284"/>
            </w:pPr>
            <w:r>
              <w:rPr>
                <w:b/>
              </w:rPr>
              <w:t>Раздел 3. Оказание</w:t>
            </w:r>
            <w:r>
              <w:rPr>
                <w:b/>
                <w:spacing w:val="-3"/>
              </w:rPr>
              <w:t xml:space="preserve"> </w:t>
            </w:r>
            <w:r>
              <w:rPr>
                <w:b/>
              </w:rPr>
              <w:t>первой</w:t>
            </w:r>
            <w:r>
              <w:rPr>
                <w:b/>
                <w:spacing w:val="-3"/>
              </w:rPr>
              <w:t xml:space="preserve"> </w:t>
            </w:r>
            <w:r>
              <w:rPr>
                <w:b/>
              </w:rPr>
              <w:t>помощи.</w:t>
            </w:r>
          </w:p>
        </w:tc>
      </w:tr>
      <w:tr w:rsidR="007B7EDF">
        <w:trPr>
          <w:trHeight w:val="568"/>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41"/>
              <w:ind w:left="284"/>
            </w:pPr>
            <w:r>
              <w:rPr>
                <w:b/>
              </w:rPr>
              <w:t>7.</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Травма.</w:t>
            </w:r>
            <w:r>
              <w:rPr>
                <w:spacing w:val="-2"/>
              </w:rPr>
              <w:t xml:space="preserve"> </w:t>
            </w:r>
            <w:r>
              <w:t>Виды</w:t>
            </w:r>
            <w:r>
              <w:rPr>
                <w:spacing w:val="-3"/>
              </w:rPr>
              <w:t xml:space="preserve"> </w:t>
            </w:r>
            <w:r>
              <w:t>травм. Средства</w:t>
            </w:r>
            <w:r>
              <w:rPr>
                <w:spacing w:val="-3"/>
              </w:rPr>
              <w:t xml:space="preserve"> </w:t>
            </w:r>
            <w:r>
              <w:t>оказания</w:t>
            </w:r>
            <w:r>
              <w:rPr>
                <w:spacing w:val="-1"/>
              </w:rPr>
              <w:t xml:space="preserve"> </w:t>
            </w:r>
            <w:r>
              <w:t>первой</w:t>
            </w:r>
            <w:r>
              <w:rPr>
                <w:spacing w:val="1"/>
              </w:rPr>
              <w:t xml:space="preserve"> </w:t>
            </w:r>
            <w:r>
              <w:t>помощи. Асептика</w:t>
            </w:r>
            <w:r>
              <w:rPr>
                <w:spacing w:val="-5"/>
              </w:rPr>
              <w:t xml:space="preserve"> </w:t>
            </w:r>
            <w:r>
              <w:t>и</w:t>
            </w:r>
            <w:r>
              <w:rPr>
                <w:spacing w:val="-3"/>
              </w:rPr>
              <w:t xml:space="preserve"> </w:t>
            </w:r>
            <w:r>
              <w:t>антисептика.</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551"/>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ind w:left="284"/>
            </w:pPr>
            <w:r>
              <w:rPr>
                <w:b/>
              </w:rPr>
              <w:t>8.</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Виды</w:t>
            </w:r>
            <w:r>
              <w:rPr>
                <w:spacing w:val="-3"/>
              </w:rPr>
              <w:t xml:space="preserve"> </w:t>
            </w:r>
            <w:r>
              <w:t>перевязочного</w:t>
            </w:r>
            <w:r>
              <w:rPr>
                <w:spacing w:val="-3"/>
              </w:rPr>
              <w:t xml:space="preserve"> </w:t>
            </w:r>
            <w:r>
              <w:t>материала. Повязка</w:t>
            </w:r>
            <w:r>
              <w:rPr>
                <w:spacing w:val="-4"/>
              </w:rPr>
              <w:t xml:space="preserve"> </w:t>
            </w:r>
            <w:r>
              <w:t>и</w:t>
            </w:r>
            <w:r>
              <w:rPr>
                <w:spacing w:val="-2"/>
              </w:rPr>
              <w:t xml:space="preserve"> </w:t>
            </w:r>
            <w:r>
              <w:t>перевязка. Виды</w:t>
            </w:r>
            <w:r>
              <w:rPr>
                <w:spacing w:val="-1"/>
              </w:rPr>
              <w:t xml:space="preserve"> </w:t>
            </w:r>
            <w:r>
              <w:t>повязок. Правила</w:t>
            </w:r>
            <w:r>
              <w:rPr>
                <w:spacing w:val="-4"/>
              </w:rPr>
              <w:t xml:space="preserve"> </w:t>
            </w:r>
            <w:r>
              <w:t>наложения</w:t>
            </w:r>
            <w:r>
              <w:rPr>
                <w:spacing w:val="-2"/>
              </w:rPr>
              <w:t xml:space="preserve"> </w:t>
            </w:r>
            <w:r>
              <w:t>повязок.</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518"/>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4"/>
            </w:pPr>
            <w:r>
              <w:rPr>
                <w:b/>
              </w:rPr>
              <w:t>9.</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Раны,</w:t>
            </w:r>
            <w:r>
              <w:rPr>
                <w:spacing w:val="-2"/>
              </w:rPr>
              <w:t xml:space="preserve"> </w:t>
            </w:r>
            <w:r>
              <w:t>их виды</w:t>
            </w:r>
            <w:r>
              <w:rPr>
                <w:spacing w:val="-2"/>
              </w:rPr>
              <w:t xml:space="preserve"> </w:t>
            </w:r>
            <w:r>
              <w:t>и</w:t>
            </w:r>
            <w:r>
              <w:rPr>
                <w:spacing w:val="-4"/>
              </w:rPr>
              <w:t xml:space="preserve"> </w:t>
            </w:r>
            <w:r>
              <w:t>признаки. Осложнения</w:t>
            </w:r>
            <w:r>
              <w:rPr>
                <w:spacing w:val="-3"/>
              </w:rPr>
              <w:t xml:space="preserve"> </w:t>
            </w:r>
            <w:r>
              <w:t>при</w:t>
            </w:r>
            <w:r>
              <w:rPr>
                <w:spacing w:val="-3"/>
              </w:rPr>
              <w:t xml:space="preserve"> </w:t>
            </w:r>
            <w:r>
              <w:t>ранениях. Травматический</w:t>
            </w:r>
            <w:r>
              <w:rPr>
                <w:spacing w:val="-3"/>
              </w:rPr>
              <w:t xml:space="preserve"> </w:t>
            </w:r>
            <w:r>
              <w:t>шок.</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153"/>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3"/>
            </w:pPr>
            <w:r>
              <w:rPr>
                <w:b/>
              </w:rPr>
              <w:t>10.</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Кровотечения,</w:t>
            </w:r>
            <w:r>
              <w:rPr>
                <w:spacing w:val="-4"/>
              </w:rPr>
              <w:t xml:space="preserve"> </w:t>
            </w:r>
            <w:r>
              <w:t>виды,</w:t>
            </w:r>
            <w:r>
              <w:rPr>
                <w:spacing w:val="-3"/>
              </w:rPr>
              <w:t xml:space="preserve"> </w:t>
            </w:r>
            <w:r>
              <w:t>признаки,</w:t>
            </w:r>
            <w:r>
              <w:rPr>
                <w:spacing w:val="-4"/>
              </w:rPr>
              <w:t xml:space="preserve"> </w:t>
            </w:r>
            <w:r>
              <w:t>способы</w:t>
            </w:r>
            <w:r>
              <w:rPr>
                <w:spacing w:val="-3"/>
              </w:rPr>
              <w:t xml:space="preserve"> </w:t>
            </w:r>
            <w:r>
              <w:t>остановки.</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84"/>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3"/>
            </w:pPr>
            <w:r>
              <w:rPr>
                <w:b/>
              </w:rPr>
              <w:t>11.</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Переломы,</w:t>
            </w:r>
            <w:r>
              <w:rPr>
                <w:spacing w:val="-3"/>
              </w:rPr>
              <w:t xml:space="preserve"> </w:t>
            </w:r>
            <w:r>
              <w:t>признаки. Правила</w:t>
            </w:r>
            <w:r>
              <w:rPr>
                <w:spacing w:val="-4"/>
              </w:rPr>
              <w:t xml:space="preserve"> </w:t>
            </w:r>
            <w:r>
              <w:t>наложения</w:t>
            </w:r>
            <w:r>
              <w:rPr>
                <w:spacing w:val="-2"/>
              </w:rPr>
              <w:t xml:space="preserve"> </w:t>
            </w:r>
            <w:r>
              <w:t>шин.</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518"/>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3"/>
            </w:pPr>
            <w:r>
              <w:rPr>
                <w:b/>
              </w:rPr>
              <w:t>12.</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ind w:left="284"/>
            </w:pPr>
            <w:r>
              <w:t>Открытый</w:t>
            </w:r>
            <w:r>
              <w:rPr>
                <w:spacing w:val="-3"/>
              </w:rPr>
              <w:t xml:space="preserve"> </w:t>
            </w:r>
            <w:r>
              <w:t>перелом</w:t>
            </w:r>
            <w:r>
              <w:rPr>
                <w:spacing w:val="-3"/>
              </w:rPr>
              <w:t xml:space="preserve"> </w:t>
            </w:r>
            <w:r>
              <w:t>нижней</w:t>
            </w:r>
            <w:r>
              <w:rPr>
                <w:spacing w:val="-2"/>
              </w:rPr>
              <w:t xml:space="preserve"> </w:t>
            </w:r>
            <w:r>
              <w:t>трети</w:t>
            </w:r>
            <w:r>
              <w:rPr>
                <w:spacing w:val="-4"/>
              </w:rPr>
              <w:t xml:space="preserve"> </w:t>
            </w:r>
            <w:r>
              <w:t>правого</w:t>
            </w:r>
            <w:r>
              <w:rPr>
                <w:spacing w:val="-3"/>
              </w:rPr>
              <w:t xml:space="preserve"> </w:t>
            </w:r>
            <w:r>
              <w:t>бедра</w:t>
            </w:r>
            <w:r>
              <w:rPr>
                <w:spacing w:val="-3"/>
              </w:rPr>
              <w:t xml:space="preserve"> </w:t>
            </w:r>
            <w:r>
              <w:t>с</w:t>
            </w:r>
            <w:r>
              <w:rPr>
                <w:spacing w:val="-4"/>
              </w:rPr>
              <w:t xml:space="preserve"> </w:t>
            </w:r>
            <w:r>
              <w:t>артериальным</w:t>
            </w:r>
            <w:r>
              <w:rPr>
                <w:spacing w:val="-57"/>
              </w:rPr>
              <w:t xml:space="preserve"> </w:t>
            </w:r>
            <w:r>
              <w:t>кровотечением.</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82"/>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3"/>
            </w:pPr>
            <w:r>
              <w:rPr>
                <w:b/>
              </w:rPr>
              <w:t>13.</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Ранение</w:t>
            </w:r>
            <w:r>
              <w:rPr>
                <w:spacing w:val="-4"/>
              </w:rPr>
              <w:t xml:space="preserve"> </w:t>
            </w:r>
            <w:r>
              <w:t>мягких</w:t>
            </w:r>
            <w:r>
              <w:rPr>
                <w:spacing w:val="-3"/>
              </w:rPr>
              <w:t xml:space="preserve"> </w:t>
            </w:r>
            <w:r>
              <w:t>тканей</w:t>
            </w:r>
            <w:r>
              <w:rPr>
                <w:spacing w:val="-5"/>
              </w:rPr>
              <w:t xml:space="preserve"> </w:t>
            </w:r>
            <w:r>
              <w:t>правого</w:t>
            </w:r>
            <w:r>
              <w:rPr>
                <w:spacing w:val="-3"/>
              </w:rPr>
              <w:t xml:space="preserve"> </w:t>
            </w:r>
            <w:r>
              <w:t>бедра.</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86"/>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3"/>
            </w:pPr>
            <w:r>
              <w:rPr>
                <w:b/>
              </w:rPr>
              <w:t>14.</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Открытый</w:t>
            </w:r>
            <w:r>
              <w:rPr>
                <w:spacing w:val="-3"/>
              </w:rPr>
              <w:t xml:space="preserve"> </w:t>
            </w:r>
            <w:r>
              <w:t>перелом</w:t>
            </w:r>
            <w:r>
              <w:rPr>
                <w:spacing w:val="-3"/>
              </w:rPr>
              <w:t xml:space="preserve"> </w:t>
            </w:r>
            <w:r>
              <w:t>костей</w:t>
            </w:r>
            <w:r>
              <w:rPr>
                <w:spacing w:val="-2"/>
              </w:rPr>
              <w:t xml:space="preserve"> </w:t>
            </w:r>
            <w:r>
              <w:t>правой</w:t>
            </w:r>
            <w:r>
              <w:rPr>
                <w:spacing w:val="-2"/>
              </w:rPr>
              <w:t xml:space="preserve"> </w:t>
            </w:r>
            <w:r>
              <w:t>голени.</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322"/>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3"/>
            </w:pPr>
            <w:r>
              <w:rPr>
                <w:b/>
              </w:rPr>
              <w:t>15.</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Проникающее</w:t>
            </w:r>
            <w:r>
              <w:rPr>
                <w:spacing w:val="-4"/>
              </w:rPr>
              <w:t xml:space="preserve"> </w:t>
            </w:r>
            <w:r>
              <w:t>ранение</w:t>
            </w:r>
            <w:r>
              <w:rPr>
                <w:spacing w:val="-7"/>
              </w:rPr>
              <w:t xml:space="preserve"> </w:t>
            </w:r>
            <w:r>
              <w:t>грудной</w:t>
            </w:r>
            <w:r>
              <w:rPr>
                <w:spacing w:val="-3"/>
              </w:rPr>
              <w:t xml:space="preserve"> </w:t>
            </w:r>
            <w:r>
              <w:t>клетки</w:t>
            </w:r>
            <w:r>
              <w:rPr>
                <w:spacing w:val="-3"/>
              </w:rPr>
              <w:t xml:space="preserve"> </w:t>
            </w:r>
            <w:r>
              <w:t>справа.</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24"/>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3"/>
            </w:pPr>
            <w:r>
              <w:rPr>
                <w:b/>
              </w:rPr>
              <w:t>16.</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Закрытый</w:t>
            </w:r>
            <w:r>
              <w:rPr>
                <w:spacing w:val="-4"/>
              </w:rPr>
              <w:t xml:space="preserve"> </w:t>
            </w:r>
            <w:r>
              <w:t>перелом</w:t>
            </w:r>
            <w:r>
              <w:rPr>
                <w:spacing w:val="-3"/>
              </w:rPr>
              <w:t xml:space="preserve"> </w:t>
            </w:r>
            <w:r>
              <w:t>правого</w:t>
            </w:r>
            <w:r>
              <w:rPr>
                <w:spacing w:val="-4"/>
              </w:rPr>
              <w:t xml:space="preserve"> </w:t>
            </w:r>
            <w:r>
              <w:t>плеча.</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15"/>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3"/>
            </w:pPr>
            <w:r>
              <w:rPr>
                <w:b/>
              </w:rPr>
              <w:t>17.</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Ушибы</w:t>
            </w:r>
            <w:r>
              <w:rPr>
                <w:spacing w:val="-2"/>
              </w:rPr>
              <w:t xml:space="preserve"> </w:t>
            </w:r>
            <w:r>
              <w:t>и</w:t>
            </w:r>
            <w:r>
              <w:rPr>
                <w:spacing w:val="-2"/>
              </w:rPr>
              <w:t xml:space="preserve"> </w:t>
            </w:r>
            <w:r>
              <w:t>ссадины</w:t>
            </w:r>
            <w:r>
              <w:rPr>
                <w:spacing w:val="-1"/>
              </w:rPr>
              <w:t xml:space="preserve"> </w:t>
            </w:r>
            <w:r>
              <w:t>правой</w:t>
            </w:r>
            <w:r>
              <w:rPr>
                <w:spacing w:val="-2"/>
              </w:rPr>
              <w:t xml:space="preserve"> </w:t>
            </w:r>
            <w:r>
              <w:t>половины</w:t>
            </w:r>
            <w:r>
              <w:rPr>
                <w:spacing w:val="-1"/>
              </w:rPr>
              <w:t xml:space="preserve"> </w:t>
            </w:r>
            <w:r>
              <w:t>лица.</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19"/>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3"/>
            </w:pPr>
            <w:r>
              <w:rPr>
                <w:b/>
              </w:rPr>
              <w:t>18.</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Ожог</w:t>
            </w:r>
            <w:r>
              <w:rPr>
                <w:spacing w:val="-2"/>
              </w:rPr>
              <w:t xml:space="preserve"> </w:t>
            </w:r>
            <w:r>
              <w:t>2</w:t>
            </w:r>
            <w:r>
              <w:rPr>
                <w:spacing w:val="-2"/>
              </w:rPr>
              <w:t xml:space="preserve"> </w:t>
            </w:r>
            <w:r>
              <w:t>степени</w:t>
            </w:r>
            <w:r>
              <w:rPr>
                <w:spacing w:val="-2"/>
              </w:rPr>
              <w:t xml:space="preserve"> </w:t>
            </w:r>
            <w:r>
              <w:t>левой</w:t>
            </w:r>
            <w:r>
              <w:rPr>
                <w:spacing w:val="-2"/>
              </w:rPr>
              <w:t xml:space="preserve"> </w:t>
            </w:r>
            <w:r>
              <w:t>голени</w:t>
            </w:r>
            <w:r>
              <w:rPr>
                <w:spacing w:val="-2"/>
              </w:rPr>
              <w:t xml:space="preserve"> </w:t>
            </w:r>
            <w:r>
              <w:t>и</w:t>
            </w:r>
            <w:r>
              <w:rPr>
                <w:spacing w:val="-2"/>
              </w:rPr>
              <w:t xml:space="preserve"> </w:t>
            </w:r>
            <w:r>
              <w:t>стопы.</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08"/>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3"/>
            </w:pPr>
            <w:r>
              <w:rPr>
                <w:b/>
              </w:rPr>
              <w:t>19.</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Электрический</w:t>
            </w:r>
            <w:r>
              <w:rPr>
                <w:spacing w:val="-3"/>
              </w:rPr>
              <w:t xml:space="preserve"> </w:t>
            </w:r>
            <w:r>
              <w:t>ожог</w:t>
            </w:r>
            <w:r>
              <w:rPr>
                <w:spacing w:val="-5"/>
              </w:rPr>
              <w:t xml:space="preserve"> </w:t>
            </w:r>
            <w:r>
              <w:t>правой</w:t>
            </w:r>
            <w:r>
              <w:rPr>
                <w:spacing w:val="-2"/>
              </w:rPr>
              <w:t xml:space="preserve"> </w:t>
            </w:r>
            <w:r>
              <w:t>стопы</w:t>
            </w:r>
            <w:r>
              <w:rPr>
                <w:spacing w:val="-2"/>
              </w:rPr>
              <w:t xml:space="preserve"> </w:t>
            </w:r>
            <w:r>
              <w:t>4</w:t>
            </w:r>
            <w:r>
              <w:rPr>
                <w:spacing w:val="-3"/>
              </w:rPr>
              <w:t xml:space="preserve"> </w:t>
            </w:r>
            <w:r>
              <w:t>степени.</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199"/>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3"/>
            </w:pPr>
            <w:r>
              <w:rPr>
                <w:b/>
              </w:rPr>
              <w:t>20.</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Искусственная</w:t>
            </w:r>
            <w:r>
              <w:rPr>
                <w:spacing w:val="-3"/>
              </w:rPr>
              <w:t xml:space="preserve"> </w:t>
            </w:r>
            <w:r>
              <w:t>вентиляция</w:t>
            </w:r>
            <w:r>
              <w:rPr>
                <w:spacing w:val="-3"/>
              </w:rPr>
              <w:t xml:space="preserve"> </w:t>
            </w:r>
            <w:r>
              <w:t>легких</w:t>
            </w:r>
            <w:r>
              <w:rPr>
                <w:spacing w:val="-1"/>
              </w:rPr>
              <w:t xml:space="preserve"> </w:t>
            </w:r>
            <w:r>
              <w:t>и</w:t>
            </w:r>
            <w:r>
              <w:rPr>
                <w:spacing w:val="-3"/>
              </w:rPr>
              <w:t xml:space="preserve"> </w:t>
            </w:r>
            <w:r>
              <w:t>непрямой</w:t>
            </w:r>
            <w:r>
              <w:rPr>
                <w:spacing w:val="-5"/>
              </w:rPr>
              <w:t xml:space="preserve"> </w:t>
            </w:r>
            <w:r>
              <w:t>массаж</w:t>
            </w:r>
            <w:r>
              <w:rPr>
                <w:spacing w:val="-3"/>
              </w:rPr>
              <w:t xml:space="preserve"> </w:t>
            </w:r>
            <w:r>
              <w:t>сердца</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02"/>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3"/>
            </w:pPr>
            <w:r>
              <w:rPr>
                <w:b/>
              </w:rPr>
              <w:t>21.</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Извлечение</w:t>
            </w:r>
            <w:r>
              <w:rPr>
                <w:spacing w:val="-5"/>
              </w:rPr>
              <w:t xml:space="preserve"> </w:t>
            </w:r>
            <w:r>
              <w:t>посторонних</w:t>
            </w:r>
            <w:r>
              <w:rPr>
                <w:spacing w:val="-4"/>
              </w:rPr>
              <w:t xml:space="preserve"> </w:t>
            </w:r>
            <w:r>
              <w:t>предметов</w:t>
            </w:r>
            <w:r>
              <w:rPr>
                <w:spacing w:val="-3"/>
              </w:rPr>
              <w:t xml:space="preserve"> </w:t>
            </w:r>
            <w:r>
              <w:t>из</w:t>
            </w:r>
            <w:r>
              <w:rPr>
                <w:spacing w:val="-4"/>
              </w:rPr>
              <w:t xml:space="preserve"> </w:t>
            </w:r>
            <w:r>
              <w:t>дыхательных</w:t>
            </w:r>
            <w:r>
              <w:rPr>
                <w:spacing w:val="-1"/>
              </w:rPr>
              <w:t xml:space="preserve"> </w:t>
            </w:r>
            <w:r>
              <w:t>путей</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193"/>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3"/>
            </w:pPr>
            <w:r>
              <w:rPr>
                <w:b/>
              </w:rPr>
              <w:t>22.</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Иммобилизация</w:t>
            </w:r>
            <w:r>
              <w:rPr>
                <w:spacing w:val="-6"/>
              </w:rPr>
              <w:t xml:space="preserve"> </w:t>
            </w:r>
            <w:r>
              <w:t>при</w:t>
            </w:r>
            <w:r>
              <w:rPr>
                <w:spacing w:val="-4"/>
              </w:rPr>
              <w:t xml:space="preserve"> </w:t>
            </w:r>
            <w:r>
              <w:t>переломах шейных</w:t>
            </w:r>
            <w:r>
              <w:rPr>
                <w:spacing w:val="-3"/>
              </w:rPr>
              <w:t xml:space="preserve"> </w:t>
            </w:r>
            <w:r>
              <w:t>позвонков</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197"/>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41"/>
              <w:ind w:left="284"/>
            </w:pPr>
            <w:r>
              <w:rPr>
                <w:b/>
              </w:rPr>
              <w:t>23.</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Переноска</w:t>
            </w:r>
            <w:r>
              <w:rPr>
                <w:spacing w:val="-5"/>
              </w:rPr>
              <w:t xml:space="preserve"> </w:t>
            </w:r>
            <w:r>
              <w:t>пострадавшего</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3"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rsidRPr="00F4220B">
        <w:trPr>
          <w:trHeight w:val="287"/>
        </w:trPr>
        <w:tc>
          <w:tcPr>
            <w:tcW w:w="10743" w:type="dxa"/>
            <w:gridSpan w:val="4"/>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ind w:left="284"/>
            </w:pPr>
            <w:r>
              <w:rPr>
                <w:b/>
              </w:rPr>
              <w:t>Раздел 4. Уход</w:t>
            </w:r>
            <w:r>
              <w:rPr>
                <w:b/>
                <w:spacing w:val="-1"/>
              </w:rPr>
              <w:t xml:space="preserve"> </w:t>
            </w:r>
            <w:r>
              <w:rPr>
                <w:b/>
              </w:rPr>
              <w:t>за больными на</w:t>
            </w:r>
            <w:r>
              <w:rPr>
                <w:b/>
                <w:spacing w:val="-3"/>
              </w:rPr>
              <w:t xml:space="preserve"> </w:t>
            </w:r>
            <w:r>
              <w:rPr>
                <w:b/>
              </w:rPr>
              <w:t>дому</w:t>
            </w:r>
          </w:p>
        </w:tc>
      </w:tr>
      <w:tr w:rsidR="007B7EDF">
        <w:trPr>
          <w:trHeight w:val="276"/>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ind w:left="284"/>
            </w:pPr>
            <w:r>
              <w:rPr>
                <w:b/>
              </w:rPr>
              <w:t>24.</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Наблюдение</w:t>
            </w:r>
            <w:r>
              <w:rPr>
                <w:spacing w:val="-4"/>
              </w:rPr>
              <w:t xml:space="preserve"> </w:t>
            </w:r>
            <w:r>
              <w:t>за</w:t>
            </w:r>
            <w:r>
              <w:rPr>
                <w:spacing w:val="-4"/>
              </w:rPr>
              <w:t xml:space="preserve"> </w:t>
            </w:r>
            <w:r>
              <w:t>дыханием,</w:t>
            </w:r>
            <w:r>
              <w:rPr>
                <w:spacing w:val="-3"/>
              </w:rPr>
              <w:t xml:space="preserve"> </w:t>
            </w:r>
            <w:r>
              <w:t>пульсом.</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67"/>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ind w:left="284"/>
            </w:pPr>
            <w:r>
              <w:rPr>
                <w:b/>
              </w:rPr>
              <w:t>25.</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Уход</w:t>
            </w:r>
            <w:r>
              <w:rPr>
                <w:spacing w:val="-3"/>
              </w:rPr>
              <w:t xml:space="preserve"> </w:t>
            </w:r>
            <w:r>
              <w:t>за</w:t>
            </w:r>
            <w:r>
              <w:rPr>
                <w:spacing w:val="-1"/>
              </w:rPr>
              <w:t xml:space="preserve"> </w:t>
            </w:r>
            <w:r>
              <w:t>лихорадящими</w:t>
            </w:r>
            <w:r>
              <w:rPr>
                <w:spacing w:val="-2"/>
              </w:rPr>
              <w:t xml:space="preserve"> </w:t>
            </w:r>
            <w:r>
              <w:t>больными.</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70"/>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ind w:left="284"/>
            </w:pPr>
            <w:r>
              <w:rPr>
                <w:b/>
              </w:rPr>
              <w:lastRenderedPageBreak/>
              <w:t>26.</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Постановка</w:t>
            </w:r>
            <w:r>
              <w:rPr>
                <w:spacing w:val="55"/>
              </w:rPr>
              <w:t xml:space="preserve"> </w:t>
            </w:r>
            <w:r>
              <w:t>компрессов.</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75"/>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4"/>
            </w:pPr>
            <w:r>
              <w:rPr>
                <w:b/>
              </w:rPr>
              <w:t>27.</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Уход</w:t>
            </w:r>
            <w:r>
              <w:rPr>
                <w:spacing w:val="-5"/>
              </w:rPr>
              <w:t xml:space="preserve"> </w:t>
            </w:r>
            <w:r>
              <w:t>за</w:t>
            </w:r>
            <w:r>
              <w:rPr>
                <w:spacing w:val="-3"/>
              </w:rPr>
              <w:t xml:space="preserve"> </w:t>
            </w:r>
            <w:r>
              <w:t>инфекционными</w:t>
            </w:r>
            <w:r>
              <w:rPr>
                <w:spacing w:val="-2"/>
              </w:rPr>
              <w:t xml:space="preserve"> </w:t>
            </w:r>
            <w:r>
              <w:t>больными.</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3"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69"/>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ind w:left="284"/>
            </w:pPr>
            <w:r>
              <w:rPr>
                <w:b/>
              </w:rPr>
              <w:t>28.</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Уход</w:t>
            </w:r>
            <w:r>
              <w:rPr>
                <w:spacing w:val="-3"/>
              </w:rPr>
              <w:t xml:space="preserve"> </w:t>
            </w:r>
            <w:r>
              <w:t>за</w:t>
            </w:r>
            <w:r>
              <w:rPr>
                <w:spacing w:val="-1"/>
              </w:rPr>
              <w:t xml:space="preserve"> </w:t>
            </w:r>
            <w:r>
              <w:t>кожей.</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74"/>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ind w:left="284"/>
            </w:pPr>
            <w:r>
              <w:rPr>
                <w:b/>
              </w:rPr>
              <w:t>29.</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Постановка</w:t>
            </w:r>
            <w:r>
              <w:rPr>
                <w:spacing w:val="-5"/>
              </w:rPr>
              <w:t xml:space="preserve"> </w:t>
            </w:r>
            <w:r>
              <w:t>горчичников,</w:t>
            </w:r>
            <w:r>
              <w:rPr>
                <w:spacing w:val="-4"/>
              </w:rPr>
              <w:t xml:space="preserve"> </w:t>
            </w:r>
            <w:r>
              <w:t>банок. Ингаляции.</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rsidRPr="00F4220B">
        <w:trPr>
          <w:trHeight w:val="267"/>
        </w:trPr>
        <w:tc>
          <w:tcPr>
            <w:tcW w:w="10743" w:type="dxa"/>
            <w:gridSpan w:val="4"/>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ind w:left="284"/>
            </w:pPr>
            <w:r>
              <w:rPr>
                <w:b/>
              </w:rPr>
              <w:t>Раздел 5. Личная</w:t>
            </w:r>
            <w:r>
              <w:rPr>
                <w:b/>
                <w:spacing w:val="-3"/>
              </w:rPr>
              <w:t xml:space="preserve"> </w:t>
            </w:r>
            <w:r>
              <w:rPr>
                <w:b/>
              </w:rPr>
              <w:t>и</w:t>
            </w:r>
            <w:r>
              <w:rPr>
                <w:b/>
                <w:spacing w:val="-3"/>
              </w:rPr>
              <w:t xml:space="preserve"> </w:t>
            </w:r>
            <w:r>
              <w:rPr>
                <w:b/>
              </w:rPr>
              <w:t>общественная</w:t>
            </w:r>
            <w:r>
              <w:rPr>
                <w:b/>
                <w:spacing w:val="-2"/>
              </w:rPr>
              <w:t xml:space="preserve"> </w:t>
            </w:r>
            <w:r>
              <w:rPr>
                <w:b/>
              </w:rPr>
              <w:t>гигиена.</w:t>
            </w:r>
          </w:p>
        </w:tc>
      </w:tr>
      <w:tr w:rsidR="007B7EDF">
        <w:trPr>
          <w:trHeight w:val="256"/>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ind w:left="284"/>
            </w:pPr>
            <w:r>
              <w:rPr>
                <w:b/>
              </w:rPr>
              <w:t>30.</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Режим</w:t>
            </w:r>
            <w:r>
              <w:rPr>
                <w:spacing w:val="-1"/>
              </w:rPr>
              <w:t xml:space="preserve"> </w:t>
            </w:r>
            <w:r>
              <w:t>дня. Занятия</w:t>
            </w:r>
            <w:r>
              <w:rPr>
                <w:spacing w:val="-3"/>
              </w:rPr>
              <w:t xml:space="preserve"> </w:t>
            </w:r>
            <w:r>
              <w:t>спортом.</w:t>
            </w:r>
            <w:r>
              <w:rPr>
                <w:spacing w:val="-2"/>
              </w:rPr>
              <w:t xml:space="preserve"> </w:t>
            </w:r>
            <w:r>
              <w:t>Закаливание.</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61"/>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4"/>
            </w:pPr>
            <w:r>
              <w:rPr>
                <w:b/>
              </w:rPr>
              <w:t>31.</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Вредные</w:t>
            </w:r>
            <w:r>
              <w:rPr>
                <w:spacing w:val="-5"/>
              </w:rPr>
              <w:t xml:space="preserve"> </w:t>
            </w:r>
            <w:r>
              <w:t>привычки</w:t>
            </w:r>
            <w:r>
              <w:rPr>
                <w:spacing w:val="-2"/>
              </w:rPr>
              <w:t xml:space="preserve"> </w:t>
            </w:r>
            <w:r>
              <w:t>и</w:t>
            </w:r>
            <w:r>
              <w:rPr>
                <w:spacing w:val="-2"/>
              </w:rPr>
              <w:t xml:space="preserve"> </w:t>
            </w:r>
            <w:r>
              <w:t>их влияние</w:t>
            </w:r>
            <w:r>
              <w:rPr>
                <w:spacing w:val="-3"/>
              </w:rPr>
              <w:t xml:space="preserve"> </w:t>
            </w:r>
            <w:r>
              <w:t>на</w:t>
            </w:r>
            <w:r>
              <w:rPr>
                <w:spacing w:val="-4"/>
              </w:rPr>
              <w:t xml:space="preserve"> </w:t>
            </w:r>
            <w:r>
              <w:t>организм.</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3"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50"/>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1"/>
              <w:ind w:left="284"/>
            </w:pPr>
            <w:r>
              <w:rPr>
                <w:b/>
              </w:rPr>
              <w:t>32.</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Гигиена,</w:t>
            </w:r>
            <w:r>
              <w:rPr>
                <w:spacing w:val="-3"/>
              </w:rPr>
              <w:t xml:space="preserve"> </w:t>
            </w:r>
            <w:r>
              <w:t>основные</w:t>
            </w:r>
            <w:r>
              <w:rPr>
                <w:spacing w:val="-4"/>
              </w:rPr>
              <w:t xml:space="preserve"> </w:t>
            </w:r>
            <w:r>
              <w:t>понятия. Гигиена</w:t>
            </w:r>
            <w:r>
              <w:rPr>
                <w:spacing w:val="-3"/>
              </w:rPr>
              <w:t xml:space="preserve"> </w:t>
            </w:r>
            <w:r>
              <w:t>одежды</w:t>
            </w:r>
            <w:r>
              <w:rPr>
                <w:spacing w:val="-2"/>
              </w:rPr>
              <w:t xml:space="preserve"> </w:t>
            </w:r>
            <w:r>
              <w:t>и</w:t>
            </w:r>
            <w:r>
              <w:rPr>
                <w:spacing w:val="-2"/>
              </w:rPr>
              <w:t xml:space="preserve"> </w:t>
            </w:r>
            <w:r>
              <w:t>обуви.</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3"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55"/>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ind w:left="284"/>
            </w:pPr>
            <w:r>
              <w:rPr>
                <w:b/>
              </w:rPr>
              <w:t>33.</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Сбалансированное</w:t>
            </w:r>
            <w:r>
              <w:rPr>
                <w:spacing w:val="-4"/>
              </w:rPr>
              <w:t xml:space="preserve"> </w:t>
            </w:r>
            <w:r>
              <w:t>питание.</w:t>
            </w:r>
            <w:r>
              <w:rPr>
                <w:spacing w:val="-2"/>
              </w:rPr>
              <w:t xml:space="preserve"> </w:t>
            </w:r>
            <w:r>
              <w:t>Витамины</w:t>
            </w:r>
            <w:r>
              <w:rPr>
                <w:spacing w:val="-3"/>
              </w:rPr>
              <w:t xml:space="preserve"> </w:t>
            </w:r>
            <w:r>
              <w:t>в</w:t>
            </w:r>
            <w:r>
              <w:rPr>
                <w:spacing w:val="-3"/>
              </w:rPr>
              <w:t xml:space="preserve"> </w:t>
            </w:r>
            <w:r>
              <w:t>продуктах.</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58"/>
        </w:trPr>
        <w:tc>
          <w:tcPr>
            <w:tcW w:w="10743" w:type="dxa"/>
            <w:gridSpan w:val="4"/>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ind w:left="284"/>
            </w:pPr>
            <w:r>
              <w:rPr>
                <w:b/>
              </w:rPr>
              <w:t>Раздел 6. Инфекционные</w:t>
            </w:r>
            <w:r>
              <w:rPr>
                <w:b/>
                <w:spacing w:val="-5"/>
              </w:rPr>
              <w:t xml:space="preserve"> </w:t>
            </w:r>
            <w:r>
              <w:rPr>
                <w:b/>
              </w:rPr>
              <w:t>заболевания.</w:t>
            </w:r>
          </w:p>
        </w:tc>
      </w:tr>
      <w:tr w:rsidR="007B7EDF">
        <w:trPr>
          <w:trHeight w:val="249"/>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ind w:left="284"/>
            </w:pPr>
            <w:r>
              <w:rPr>
                <w:b/>
              </w:rPr>
              <w:t>34.</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Иммунитет.</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52"/>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ind w:left="284"/>
            </w:pPr>
            <w:r>
              <w:rPr>
                <w:b/>
              </w:rPr>
              <w:t>35.</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Личная</w:t>
            </w:r>
            <w:r>
              <w:rPr>
                <w:spacing w:val="-3"/>
              </w:rPr>
              <w:t xml:space="preserve"> </w:t>
            </w:r>
            <w:r>
              <w:t>гигиена</w:t>
            </w:r>
            <w:r>
              <w:rPr>
                <w:spacing w:val="-3"/>
              </w:rPr>
              <w:t xml:space="preserve"> </w:t>
            </w:r>
            <w:r>
              <w:t>во</w:t>
            </w:r>
            <w:r>
              <w:rPr>
                <w:spacing w:val="-4"/>
              </w:rPr>
              <w:t xml:space="preserve"> </w:t>
            </w:r>
            <w:r>
              <w:t>время</w:t>
            </w:r>
            <w:r>
              <w:rPr>
                <w:spacing w:val="-1"/>
              </w:rPr>
              <w:t xml:space="preserve"> </w:t>
            </w:r>
            <w:r>
              <w:t>учебных</w:t>
            </w:r>
            <w:r>
              <w:rPr>
                <w:spacing w:val="-1"/>
              </w:rPr>
              <w:t xml:space="preserve"> </w:t>
            </w:r>
            <w:r>
              <w:t>занятий.</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518"/>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6" w:lineRule="exact"/>
              <w:ind w:left="284"/>
            </w:pPr>
            <w:r>
              <w:rPr>
                <w:b/>
              </w:rPr>
              <w:t>36.</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Понятие</w:t>
            </w:r>
            <w:r>
              <w:rPr>
                <w:spacing w:val="-4"/>
              </w:rPr>
              <w:t xml:space="preserve"> </w:t>
            </w:r>
            <w:r>
              <w:t>об</w:t>
            </w:r>
            <w:r>
              <w:rPr>
                <w:spacing w:val="-2"/>
              </w:rPr>
              <w:t xml:space="preserve"> </w:t>
            </w:r>
            <w:r>
              <w:t>инфекционных</w:t>
            </w:r>
            <w:r>
              <w:rPr>
                <w:spacing w:val="-1"/>
              </w:rPr>
              <w:t xml:space="preserve"> </w:t>
            </w:r>
            <w:r>
              <w:t>болезнях. Профилактика</w:t>
            </w:r>
            <w:r>
              <w:rPr>
                <w:spacing w:val="-7"/>
              </w:rPr>
              <w:t xml:space="preserve"> </w:t>
            </w:r>
            <w:r>
              <w:t>инфекционных</w:t>
            </w:r>
            <w:r>
              <w:rPr>
                <w:spacing w:val="-4"/>
              </w:rPr>
              <w:t xml:space="preserve"> </w:t>
            </w:r>
            <w:r>
              <w:t>заболеваний.</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1"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79"/>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ind w:left="284"/>
            </w:pPr>
            <w:r>
              <w:rPr>
                <w:b/>
              </w:rPr>
              <w:t>37.</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284"/>
            </w:pPr>
            <w:r>
              <w:t>ВИЧ-инфекция.</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284"/>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rsidRPr="00F4220B">
        <w:trPr>
          <w:trHeight w:val="254"/>
        </w:trPr>
        <w:tc>
          <w:tcPr>
            <w:tcW w:w="10743" w:type="dxa"/>
            <w:gridSpan w:val="4"/>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ind w:left="284"/>
            </w:pPr>
            <w:r>
              <w:rPr>
                <w:b/>
              </w:rPr>
              <w:t>Раздел 7. Лекарственные</w:t>
            </w:r>
            <w:r>
              <w:rPr>
                <w:b/>
                <w:spacing w:val="-6"/>
              </w:rPr>
              <w:t xml:space="preserve"> </w:t>
            </w:r>
            <w:r>
              <w:rPr>
                <w:b/>
              </w:rPr>
              <w:t>растения.</w:t>
            </w:r>
            <w:r>
              <w:rPr>
                <w:b/>
                <w:spacing w:val="-4"/>
              </w:rPr>
              <w:t xml:space="preserve"> </w:t>
            </w:r>
            <w:r>
              <w:rPr>
                <w:b/>
              </w:rPr>
              <w:t>Основы</w:t>
            </w:r>
            <w:r>
              <w:rPr>
                <w:b/>
                <w:spacing w:val="-4"/>
              </w:rPr>
              <w:t xml:space="preserve"> </w:t>
            </w:r>
            <w:r>
              <w:rPr>
                <w:b/>
              </w:rPr>
              <w:t>фармакологии.</w:t>
            </w:r>
          </w:p>
        </w:tc>
      </w:tr>
      <w:tr w:rsidR="007B7EDF">
        <w:trPr>
          <w:trHeight w:val="518"/>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pPr>
            <w:r>
              <w:rPr>
                <w:b/>
              </w:rPr>
              <w:t>38.</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142" w:firstLine="142"/>
            </w:pPr>
            <w:r>
              <w:t>Лекарственные</w:t>
            </w:r>
            <w:r>
              <w:rPr>
                <w:spacing w:val="-5"/>
              </w:rPr>
              <w:t xml:space="preserve"> </w:t>
            </w:r>
            <w:r>
              <w:t>растения</w:t>
            </w:r>
            <w:r>
              <w:rPr>
                <w:spacing w:val="-3"/>
              </w:rPr>
              <w:t xml:space="preserve"> </w:t>
            </w:r>
            <w:r>
              <w:t>нашей</w:t>
            </w:r>
            <w:r>
              <w:rPr>
                <w:spacing w:val="-3"/>
              </w:rPr>
              <w:t xml:space="preserve"> </w:t>
            </w:r>
            <w:r>
              <w:t>местности. Правила</w:t>
            </w:r>
            <w:r>
              <w:rPr>
                <w:spacing w:val="-4"/>
              </w:rPr>
              <w:t xml:space="preserve"> </w:t>
            </w:r>
            <w:r>
              <w:t>сбора,</w:t>
            </w:r>
            <w:r>
              <w:rPr>
                <w:spacing w:val="58"/>
              </w:rPr>
              <w:t xml:space="preserve"> </w:t>
            </w:r>
            <w:r>
              <w:t>сушки</w:t>
            </w:r>
            <w:r>
              <w:rPr>
                <w:spacing w:val="-3"/>
              </w:rPr>
              <w:t xml:space="preserve"> </w:t>
            </w:r>
            <w:r>
              <w:t>и</w:t>
            </w:r>
            <w:r>
              <w:rPr>
                <w:spacing w:val="-2"/>
              </w:rPr>
              <w:t xml:space="preserve"> </w:t>
            </w:r>
            <w:r>
              <w:t>хранения</w:t>
            </w:r>
            <w:r>
              <w:rPr>
                <w:spacing w:val="-2"/>
              </w:rPr>
              <w:t xml:space="preserve"> </w:t>
            </w:r>
            <w:r>
              <w:t>лекарственного</w:t>
            </w:r>
            <w:r>
              <w:rPr>
                <w:spacing w:val="-2"/>
              </w:rPr>
              <w:t xml:space="preserve"> </w:t>
            </w:r>
            <w:r>
              <w:t>сырья. Понятие</w:t>
            </w:r>
            <w:r>
              <w:rPr>
                <w:spacing w:val="-5"/>
              </w:rPr>
              <w:t xml:space="preserve"> </w:t>
            </w:r>
            <w:r>
              <w:t>о</w:t>
            </w:r>
            <w:r>
              <w:rPr>
                <w:spacing w:val="-2"/>
              </w:rPr>
              <w:t xml:space="preserve"> </w:t>
            </w:r>
            <w:r>
              <w:t>«Красной</w:t>
            </w:r>
            <w:r>
              <w:rPr>
                <w:spacing w:val="-4"/>
              </w:rPr>
              <w:t xml:space="preserve"> </w:t>
            </w:r>
            <w:r>
              <w:t>книге».</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567"/>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281"/>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pPr>
            <w:r>
              <w:rPr>
                <w:b/>
              </w:rPr>
              <w:t>39.</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68" w:lineRule="exact"/>
              <w:ind w:left="142" w:firstLine="142"/>
            </w:pPr>
            <w:r>
              <w:t>Виды</w:t>
            </w:r>
            <w:r>
              <w:rPr>
                <w:spacing w:val="-2"/>
              </w:rPr>
              <w:t xml:space="preserve"> </w:t>
            </w:r>
            <w:r>
              <w:t>лекарств</w:t>
            </w:r>
            <w:r>
              <w:rPr>
                <w:spacing w:val="-2"/>
              </w:rPr>
              <w:t xml:space="preserve"> </w:t>
            </w:r>
            <w:r>
              <w:t>и</w:t>
            </w:r>
            <w:r>
              <w:rPr>
                <w:spacing w:val="-1"/>
              </w:rPr>
              <w:t xml:space="preserve"> </w:t>
            </w:r>
            <w:r>
              <w:t>их классификация. Показания,</w:t>
            </w:r>
            <w:r>
              <w:rPr>
                <w:spacing w:val="-4"/>
              </w:rPr>
              <w:t xml:space="preserve"> </w:t>
            </w:r>
            <w:r>
              <w:t>противопоказания</w:t>
            </w:r>
            <w:r>
              <w:rPr>
                <w:spacing w:val="-3"/>
              </w:rPr>
              <w:t xml:space="preserve"> </w:t>
            </w:r>
            <w:r>
              <w:t>к</w:t>
            </w:r>
            <w:r>
              <w:rPr>
                <w:spacing w:val="-5"/>
              </w:rPr>
              <w:t xml:space="preserve"> </w:t>
            </w:r>
            <w:r>
              <w:t>приему</w:t>
            </w:r>
            <w:r>
              <w:rPr>
                <w:spacing w:val="-4"/>
              </w:rPr>
              <w:t xml:space="preserve"> </w:t>
            </w:r>
            <w:r>
              <w:t>лекарств.</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0" w:lineRule="exact"/>
              <w:ind w:left="567"/>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rsidRPr="00F4220B">
        <w:trPr>
          <w:trHeight w:val="292"/>
        </w:trPr>
        <w:tc>
          <w:tcPr>
            <w:tcW w:w="10743" w:type="dxa"/>
            <w:gridSpan w:val="4"/>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ind w:left="284"/>
            </w:pPr>
            <w:r>
              <w:rPr>
                <w:b/>
              </w:rPr>
              <w:t>Раздел 8. История</w:t>
            </w:r>
            <w:r>
              <w:rPr>
                <w:b/>
                <w:spacing w:val="-3"/>
              </w:rPr>
              <w:t xml:space="preserve"> </w:t>
            </w:r>
            <w:r>
              <w:rPr>
                <w:b/>
              </w:rPr>
              <w:t>Российского</w:t>
            </w:r>
            <w:r>
              <w:rPr>
                <w:b/>
                <w:spacing w:val="-3"/>
              </w:rPr>
              <w:t xml:space="preserve"> </w:t>
            </w:r>
            <w:r>
              <w:rPr>
                <w:b/>
              </w:rPr>
              <w:t>общества</w:t>
            </w:r>
            <w:r>
              <w:rPr>
                <w:b/>
                <w:spacing w:val="-4"/>
              </w:rPr>
              <w:t xml:space="preserve"> </w:t>
            </w:r>
            <w:r>
              <w:rPr>
                <w:b/>
              </w:rPr>
              <w:t>Красного</w:t>
            </w:r>
            <w:r>
              <w:rPr>
                <w:b/>
                <w:spacing w:val="-3"/>
              </w:rPr>
              <w:t xml:space="preserve"> </w:t>
            </w:r>
            <w:r>
              <w:rPr>
                <w:b/>
              </w:rPr>
              <w:t>Креста</w:t>
            </w:r>
          </w:p>
        </w:tc>
      </w:tr>
      <w:tr w:rsidR="007B7EDF">
        <w:trPr>
          <w:trHeight w:val="518"/>
        </w:trPr>
        <w:tc>
          <w:tcPr>
            <w:tcW w:w="849"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before="41"/>
            </w:pPr>
            <w:r>
              <w:rPr>
                <w:b/>
              </w:rPr>
              <w:t>40.</w:t>
            </w:r>
          </w:p>
        </w:tc>
        <w:tc>
          <w:tcPr>
            <w:tcW w:w="7058"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ind w:left="142" w:firstLine="142"/>
            </w:pPr>
            <w:r>
              <w:t>Возникновение</w:t>
            </w:r>
            <w:r>
              <w:rPr>
                <w:spacing w:val="22"/>
              </w:rPr>
              <w:t xml:space="preserve"> </w:t>
            </w:r>
            <w:r>
              <w:t>и</w:t>
            </w:r>
            <w:r>
              <w:rPr>
                <w:spacing w:val="24"/>
              </w:rPr>
              <w:t xml:space="preserve"> </w:t>
            </w:r>
            <w:r>
              <w:t>развитие</w:t>
            </w:r>
            <w:r>
              <w:rPr>
                <w:spacing w:val="23"/>
              </w:rPr>
              <w:t xml:space="preserve"> </w:t>
            </w:r>
            <w:r>
              <w:t>красно-крестного</w:t>
            </w:r>
            <w:r>
              <w:rPr>
                <w:spacing w:val="23"/>
              </w:rPr>
              <w:t xml:space="preserve"> </w:t>
            </w:r>
            <w:r>
              <w:t>движения</w:t>
            </w:r>
            <w:r>
              <w:rPr>
                <w:spacing w:val="23"/>
              </w:rPr>
              <w:t xml:space="preserve"> </w:t>
            </w:r>
            <w:r>
              <w:t>в</w:t>
            </w:r>
            <w:r>
              <w:rPr>
                <w:spacing w:val="23"/>
              </w:rPr>
              <w:t xml:space="preserve"> </w:t>
            </w:r>
            <w:r>
              <w:t>России</w:t>
            </w:r>
            <w:r>
              <w:rPr>
                <w:spacing w:val="21"/>
              </w:rPr>
              <w:t xml:space="preserve"> </w:t>
            </w:r>
            <w:r>
              <w:t>и</w:t>
            </w:r>
            <w:r>
              <w:rPr>
                <w:spacing w:val="-57"/>
              </w:rPr>
              <w:t xml:space="preserve">               </w:t>
            </w:r>
            <w:r>
              <w:t>за</w:t>
            </w:r>
            <w:r>
              <w:rPr>
                <w:spacing w:val="-2"/>
              </w:rPr>
              <w:t xml:space="preserve"> </w:t>
            </w:r>
            <w:r>
              <w:t>рубежом. Создание</w:t>
            </w:r>
            <w:r>
              <w:rPr>
                <w:spacing w:val="-3"/>
              </w:rPr>
              <w:t xml:space="preserve"> </w:t>
            </w:r>
            <w:r>
              <w:t>Российского</w:t>
            </w:r>
            <w:r>
              <w:rPr>
                <w:spacing w:val="-5"/>
              </w:rPr>
              <w:t xml:space="preserve"> </w:t>
            </w:r>
            <w:r>
              <w:t>общества</w:t>
            </w:r>
            <w:r>
              <w:rPr>
                <w:spacing w:val="-3"/>
              </w:rPr>
              <w:t xml:space="preserve"> </w:t>
            </w:r>
            <w:r>
              <w:t>Красного</w:t>
            </w:r>
            <w:r>
              <w:rPr>
                <w:spacing w:val="-2"/>
              </w:rPr>
              <w:t xml:space="preserve"> </w:t>
            </w:r>
            <w:r>
              <w:t>Креста.</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2" w:lineRule="exact"/>
              <w:ind w:left="567"/>
            </w:pPr>
            <w:r>
              <w:t>1</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r w:rsidR="007B7EDF">
        <w:trPr>
          <w:trHeight w:val="518"/>
        </w:trPr>
        <w:tc>
          <w:tcPr>
            <w:tcW w:w="7907" w:type="dxa"/>
            <w:gridSpan w:val="2"/>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ind w:left="567"/>
            </w:pPr>
            <w:r>
              <w:rPr>
                <w:b/>
              </w:rPr>
              <w:t>Всего</w:t>
            </w:r>
            <w:r>
              <w:rPr>
                <w:b/>
                <w:spacing w:val="-2"/>
              </w:rPr>
              <w:t xml:space="preserve"> </w:t>
            </w:r>
            <w:r>
              <w:rPr>
                <w:b/>
              </w:rPr>
              <w:t>за</w:t>
            </w:r>
            <w:r>
              <w:rPr>
                <w:b/>
                <w:spacing w:val="-1"/>
              </w:rPr>
              <w:t xml:space="preserve"> </w:t>
            </w:r>
            <w:r>
              <w:rPr>
                <w:b/>
              </w:rPr>
              <w:t>учебный</w:t>
            </w:r>
            <w:r>
              <w:rPr>
                <w:b/>
                <w:spacing w:val="-2"/>
              </w:rPr>
              <w:t xml:space="preserve"> </w:t>
            </w:r>
            <w:r>
              <w:rPr>
                <w:b/>
              </w:rPr>
              <w:t>год:</w:t>
            </w:r>
          </w:p>
        </w:tc>
        <w:tc>
          <w:tcPr>
            <w:tcW w:w="1416"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3A3261">
            <w:pPr>
              <w:pStyle w:val="TableParagraph"/>
              <w:spacing w:line="275" w:lineRule="exact"/>
              <w:ind w:left="567"/>
            </w:pPr>
            <w:r>
              <w:rPr>
                <w:b/>
              </w:rPr>
              <w:t>40 часов</w:t>
            </w:r>
          </w:p>
        </w:tc>
        <w:tc>
          <w:tcPr>
            <w:tcW w:w="1420" w:type="dxa"/>
            <w:tcBorders>
              <w:top w:val="single" w:sz="4" w:space="0" w:color="000001"/>
              <w:left w:val="single" w:sz="4" w:space="0" w:color="000001"/>
              <w:bottom w:val="single" w:sz="4" w:space="0" w:color="000001"/>
              <w:right w:val="single" w:sz="4" w:space="0" w:color="000001"/>
            </w:tcBorders>
            <w:shd w:val="clear" w:color="auto" w:fill="auto"/>
            <w:tcMar>
              <w:top w:w="0" w:type="dxa"/>
              <w:left w:w="108" w:type="dxa"/>
              <w:bottom w:w="0" w:type="dxa"/>
              <w:right w:w="108" w:type="dxa"/>
            </w:tcMar>
          </w:tcPr>
          <w:p w:rsidR="007B7EDF" w:rsidRDefault="007B7EDF">
            <w:pPr>
              <w:pStyle w:val="TableParagraph"/>
              <w:ind w:left="284"/>
            </w:pPr>
          </w:p>
        </w:tc>
      </w:tr>
    </w:tbl>
    <w:p w:rsidR="007D1AFE" w:rsidRDefault="007D1AFE">
      <w:pPr>
        <w:sectPr w:rsidR="007D1AFE">
          <w:type w:val="continuous"/>
          <w:pgSz w:w="11906" w:h="16838"/>
          <w:pgMar w:top="620" w:right="580" w:bottom="1200" w:left="320" w:header="720" w:footer="1003" w:gutter="0"/>
          <w:cols w:space="720"/>
        </w:sectPr>
      </w:pPr>
    </w:p>
    <w:p w:rsidR="007B7EDF" w:rsidRDefault="003A3261">
      <w:pPr>
        <w:pStyle w:val="a7"/>
        <w:numPr>
          <w:ilvl w:val="0"/>
          <w:numId w:val="7"/>
        </w:numPr>
        <w:tabs>
          <w:tab w:val="left" w:pos="284"/>
          <w:tab w:val="left" w:pos="4615"/>
        </w:tabs>
        <w:spacing w:before="264"/>
        <w:ind w:left="0" w:firstLine="0"/>
      </w:pPr>
      <w:r>
        <w:rPr>
          <w:b/>
          <w:sz w:val="28"/>
        </w:rPr>
        <w:lastRenderedPageBreak/>
        <w:t xml:space="preserve"> Содержание</w:t>
      </w:r>
      <w:r>
        <w:rPr>
          <w:b/>
          <w:spacing w:val="-4"/>
          <w:sz w:val="28"/>
        </w:rPr>
        <w:t xml:space="preserve"> </w:t>
      </w:r>
      <w:r>
        <w:rPr>
          <w:b/>
          <w:sz w:val="28"/>
        </w:rPr>
        <w:t>программы</w:t>
      </w:r>
    </w:p>
    <w:p w:rsidR="007D1AFE" w:rsidRDefault="007D1AFE">
      <w:pPr>
        <w:sectPr w:rsidR="007D1AFE">
          <w:footerReference w:type="default" r:id="rId11"/>
          <w:pgSz w:w="11906" w:h="16838"/>
          <w:pgMar w:top="851" w:right="1134" w:bottom="1701" w:left="709" w:header="720" w:footer="720" w:gutter="0"/>
          <w:cols w:space="720"/>
        </w:sectPr>
      </w:pPr>
    </w:p>
    <w:p w:rsidR="007B7EDF" w:rsidRDefault="007B7EDF">
      <w:pPr>
        <w:pStyle w:val="Textbody"/>
        <w:tabs>
          <w:tab w:val="left" w:pos="284"/>
        </w:tabs>
        <w:spacing w:before="4"/>
        <w:ind w:left="0"/>
        <w:rPr>
          <w:b/>
          <w:sz w:val="24"/>
        </w:rPr>
      </w:pPr>
    </w:p>
    <w:p w:rsidR="007B7EDF" w:rsidRDefault="003A3261">
      <w:pPr>
        <w:pStyle w:val="Standard"/>
        <w:tabs>
          <w:tab w:val="left" w:pos="284"/>
        </w:tabs>
      </w:pPr>
      <w:r>
        <w:rPr>
          <w:b/>
          <w:sz w:val="28"/>
        </w:rPr>
        <w:t>Раздел</w:t>
      </w:r>
      <w:r>
        <w:rPr>
          <w:b/>
          <w:spacing w:val="-3"/>
          <w:sz w:val="28"/>
        </w:rPr>
        <w:t xml:space="preserve"> </w:t>
      </w:r>
      <w:r>
        <w:rPr>
          <w:b/>
          <w:sz w:val="28"/>
        </w:rPr>
        <w:t>1.</w:t>
      </w:r>
      <w:r>
        <w:rPr>
          <w:b/>
          <w:spacing w:val="-1"/>
          <w:sz w:val="28"/>
        </w:rPr>
        <w:t xml:space="preserve"> </w:t>
      </w:r>
      <w:r>
        <w:rPr>
          <w:b/>
          <w:sz w:val="28"/>
        </w:rPr>
        <w:t>Введение.</w:t>
      </w:r>
    </w:p>
    <w:p w:rsidR="007B7EDF" w:rsidRDefault="003A3261">
      <w:pPr>
        <w:pStyle w:val="Textbody"/>
        <w:tabs>
          <w:tab w:val="left" w:pos="284"/>
          <w:tab w:val="left" w:pos="3126"/>
          <w:tab w:val="left" w:pos="5241"/>
          <w:tab w:val="left" w:pos="7088"/>
          <w:tab w:val="left" w:pos="9693"/>
        </w:tabs>
        <w:spacing w:before="157" w:line="360" w:lineRule="auto"/>
        <w:ind w:left="0" w:right="265"/>
      </w:pPr>
      <w:r>
        <w:t>Цели</w:t>
      </w:r>
      <w:r>
        <w:rPr>
          <w:spacing w:val="1"/>
        </w:rPr>
        <w:t xml:space="preserve"> </w:t>
      </w:r>
      <w:r>
        <w:t>и</w:t>
      </w:r>
      <w:r>
        <w:rPr>
          <w:spacing w:val="1"/>
        </w:rPr>
        <w:t xml:space="preserve"> </w:t>
      </w:r>
      <w:r>
        <w:t>задачи.</w:t>
      </w:r>
      <w:r>
        <w:rPr>
          <w:spacing w:val="1"/>
        </w:rPr>
        <w:t xml:space="preserve"> </w:t>
      </w:r>
      <w:r>
        <w:t>Беседа</w:t>
      </w:r>
      <w:r>
        <w:rPr>
          <w:spacing w:val="1"/>
        </w:rPr>
        <w:t xml:space="preserve"> </w:t>
      </w:r>
      <w:r>
        <w:t>о</w:t>
      </w:r>
      <w:r>
        <w:rPr>
          <w:spacing w:val="1"/>
        </w:rPr>
        <w:t xml:space="preserve"> </w:t>
      </w:r>
      <w:r>
        <w:t>профессии</w:t>
      </w:r>
      <w:r>
        <w:rPr>
          <w:spacing w:val="1"/>
        </w:rPr>
        <w:t xml:space="preserve"> </w:t>
      </w:r>
      <w:r>
        <w:t>медицинской</w:t>
      </w:r>
      <w:r>
        <w:rPr>
          <w:spacing w:val="1"/>
        </w:rPr>
        <w:t xml:space="preserve"> </w:t>
      </w:r>
      <w:r>
        <w:t>сестры,</w:t>
      </w:r>
      <w:r>
        <w:rPr>
          <w:spacing w:val="-67"/>
        </w:rPr>
        <w:t xml:space="preserve"> </w:t>
      </w:r>
      <w:r>
        <w:t xml:space="preserve">врача. </w:t>
      </w:r>
      <w:proofErr w:type="spellStart"/>
      <w:r>
        <w:t>Значениепервой</w:t>
      </w:r>
      <w:proofErr w:type="spellEnd"/>
      <w:r>
        <w:t xml:space="preserve"> медицинской помощи.</w:t>
      </w:r>
      <w:r>
        <w:rPr>
          <w:spacing w:val="-68"/>
        </w:rPr>
        <w:t xml:space="preserve">  </w:t>
      </w:r>
      <w:r>
        <w:rPr>
          <w:i/>
        </w:rPr>
        <w:t>Практические</w:t>
      </w:r>
      <w:r>
        <w:rPr>
          <w:i/>
          <w:spacing w:val="-1"/>
        </w:rPr>
        <w:t xml:space="preserve"> </w:t>
      </w:r>
      <w:r>
        <w:rPr>
          <w:i/>
        </w:rPr>
        <w:t>работы:</w:t>
      </w:r>
    </w:p>
    <w:p w:rsidR="007B7EDF" w:rsidRDefault="003A3261">
      <w:pPr>
        <w:pStyle w:val="Textbody"/>
        <w:tabs>
          <w:tab w:val="left" w:pos="284"/>
        </w:tabs>
        <w:spacing w:before="62" w:line="360" w:lineRule="auto"/>
        <w:ind w:left="0" w:right="262"/>
        <w:jc w:val="both"/>
      </w:pPr>
      <w:r>
        <w:t>Экспресс</w:t>
      </w:r>
      <w:r>
        <w:rPr>
          <w:spacing w:val="1"/>
        </w:rPr>
        <w:t xml:space="preserve"> </w:t>
      </w:r>
      <w:r>
        <w:t>-</w:t>
      </w:r>
      <w:r>
        <w:rPr>
          <w:spacing w:val="1"/>
        </w:rPr>
        <w:t xml:space="preserve"> </w:t>
      </w:r>
      <w:r>
        <w:t>опрос</w:t>
      </w:r>
      <w:r>
        <w:rPr>
          <w:spacing w:val="1"/>
        </w:rPr>
        <w:t xml:space="preserve"> </w:t>
      </w:r>
      <w:proofErr w:type="gramStart"/>
      <w:r>
        <w:t>определения</w:t>
      </w:r>
      <w:r>
        <w:rPr>
          <w:spacing w:val="1"/>
        </w:rPr>
        <w:t xml:space="preserve"> </w:t>
      </w:r>
      <w:r>
        <w:t>уровня</w:t>
      </w:r>
      <w:r>
        <w:rPr>
          <w:spacing w:val="1"/>
        </w:rPr>
        <w:t xml:space="preserve"> </w:t>
      </w:r>
      <w:r>
        <w:t>умения</w:t>
      </w:r>
      <w:r>
        <w:rPr>
          <w:spacing w:val="1"/>
        </w:rPr>
        <w:t xml:space="preserve"> </w:t>
      </w:r>
      <w:r>
        <w:t>практических</w:t>
      </w:r>
      <w:r>
        <w:rPr>
          <w:spacing w:val="71"/>
        </w:rPr>
        <w:t xml:space="preserve"> </w:t>
      </w:r>
      <w:r>
        <w:t>навыков</w:t>
      </w:r>
      <w:r>
        <w:rPr>
          <w:spacing w:val="1"/>
        </w:rPr>
        <w:t xml:space="preserve"> </w:t>
      </w:r>
      <w:r>
        <w:t>оказания</w:t>
      </w:r>
      <w:proofErr w:type="gramEnd"/>
      <w:r>
        <w:t xml:space="preserve"> само- и взаимопомощи: наложение кровоостанавливающего жгута,</w:t>
      </w:r>
      <w:r>
        <w:rPr>
          <w:spacing w:val="1"/>
        </w:rPr>
        <w:t xml:space="preserve"> </w:t>
      </w:r>
      <w:r>
        <w:t>наложение</w:t>
      </w:r>
      <w:r>
        <w:rPr>
          <w:spacing w:val="-4"/>
        </w:rPr>
        <w:t xml:space="preserve"> </w:t>
      </w:r>
      <w:r>
        <w:t>повязки,</w:t>
      </w:r>
      <w:r>
        <w:rPr>
          <w:spacing w:val="-4"/>
        </w:rPr>
        <w:t xml:space="preserve"> </w:t>
      </w:r>
      <w:r>
        <w:t>исследование пульса.</w:t>
      </w:r>
    </w:p>
    <w:p w:rsidR="007B7EDF" w:rsidRDefault="003A3261">
      <w:pPr>
        <w:pStyle w:val="11"/>
        <w:tabs>
          <w:tab w:val="left" w:pos="284"/>
        </w:tabs>
        <w:spacing w:before="6"/>
        <w:ind w:left="0"/>
        <w:jc w:val="both"/>
        <w:outlineLvl w:val="9"/>
      </w:pPr>
      <w:r>
        <w:t>Раздел</w:t>
      </w:r>
      <w:r>
        <w:rPr>
          <w:spacing w:val="-4"/>
        </w:rPr>
        <w:t xml:space="preserve"> </w:t>
      </w:r>
      <w:r>
        <w:t>2.Организм</w:t>
      </w:r>
      <w:r>
        <w:rPr>
          <w:spacing w:val="-3"/>
        </w:rPr>
        <w:t xml:space="preserve"> </w:t>
      </w:r>
      <w:r>
        <w:t>как</w:t>
      </w:r>
      <w:r>
        <w:rPr>
          <w:spacing w:val="-2"/>
        </w:rPr>
        <w:t xml:space="preserve"> </w:t>
      </w:r>
      <w:r>
        <w:t>целостная</w:t>
      </w:r>
      <w:r>
        <w:rPr>
          <w:spacing w:val="-3"/>
        </w:rPr>
        <w:t xml:space="preserve"> </w:t>
      </w:r>
      <w:r>
        <w:t>система.</w:t>
      </w:r>
    </w:p>
    <w:p w:rsidR="007B7EDF" w:rsidRDefault="003A3261">
      <w:pPr>
        <w:pStyle w:val="Textbody"/>
        <w:tabs>
          <w:tab w:val="left" w:pos="284"/>
        </w:tabs>
        <w:spacing w:before="156"/>
        <w:ind w:left="0"/>
        <w:jc w:val="both"/>
      </w:pPr>
      <w:r>
        <w:t>Понятие</w:t>
      </w:r>
      <w:r>
        <w:rPr>
          <w:spacing w:val="-5"/>
        </w:rPr>
        <w:t xml:space="preserve"> </w:t>
      </w:r>
      <w:r>
        <w:t>о</w:t>
      </w:r>
      <w:r>
        <w:rPr>
          <w:spacing w:val="-1"/>
        </w:rPr>
        <w:t xml:space="preserve"> </w:t>
      </w:r>
      <w:r>
        <w:t>норме</w:t>
      </w:r>
      <w:r>
        <w:rPr>
          <w:spacing w:val="-2"/>
        </w:rPr>
        <w:t xml:space="preserve"> </w:t>
      </w:r>
      <w:r>
        <w:t>и</w:t>
      </w:r>
      <w:r>
        <w:rPr>
          <w:spacing w:val="-5"/>
        </w:rPr>
        <w:t xml:space="preserve"> </w:t>
      </w:r>
      <w:r>
        <w:t>патологии.</w:t>
      </w:r>
      <w:r>
        <w:rPr>
          <w:spacing w:val="1"/>
        </w:rPr>
        <w:t xml:space="preserve"> </w:t>
      </w:r>
      <w:r>
        <w:t>Органы</w:t>
      </w:r>
      <w:r>
        <w:rPr>
          <w:spacing w:val="-5"/>
        </w:rPr>
        <w:t xml:space="preserve"> </w:t>
      </w:r>
      <w:r>
        <w:t>и</w:t>
      </w:r>
      <w:r>
        <w:rPr>
          <w:spacing w:val="-2"/>
        </w:rPr>
        <w:t xml:space="preserve"> </w:t>
      </w:r>
      <w:r>
        <w:t>системы</w:t>
      </w:r>
      <w:r>
        <w:rPr>
          <w:spacing w:val="-5"/>
        </w:rPr>
        <w:t xml:space="preserve"> </w:t>
      </w:r>
      <w:r>
        <w:t>организма</w:t>
      </w:r>
      <w:r>
        <w:rPr>
          <w:spacing w:val="-2"/>
        </w:rPr>
        <w:t xml:space="preserve"> </w:t>
      </w:r>
      <w:r>
        <w:t>человека.</w:t>
      </w:r>
    </w:p>
    <w:p w:rsidR="007B7EDF" w:rsidRDefault="003A3261">
      <w:pPr>
        <w:pStyle w:val="Standard"/>
        <w:tabs>
          <w:tab w:val="left" w:pos="284"/>
        </w:tabs>
        <w:spacing w:before="163"/>
      </w:pPr>
      <w:r>
        <w:rPr>
          <w:i/>
          <w:sz w:val="28"/>
        </w:rPr>
        <w:t>Практические</w:t>
      </w:r>
      <w:r>
        <w:rPr>
          <w:i/>
          <w:spacing w:val="-6"/>
          <w:sz w:val="28"/>
        </w:rPr>
        <w:t xml:space="preserve"> </w:t>
      </w:r>
      <w:r>
        <w:rPr>
          <w:i/>
          <w:sz w:val="28"/>
        </w:rPr>
        <w:t>работы:</w:t>
      </w:r>
    </w:p>
    <w:p w:rsidR="007B7EDF" w:rsidRDefault="003A3261">
      <w:pPr>
        <w:pStyle w:val="Textbody"/>
        <w:tabs>
          <w:tab w:val="left" w:pos="284"/>
        </w:tabs>
        <w:spacing w:before="160" w:line="360" w:lineRule="auto"/>
        <w:ind w:left="0" w:right="389"/>
      </w:pPr>
      <w:r>
        <w:t>Вредные привычки (примеры). Просмотр видеофильма «Здоровье или табак.</w:t>
      </w:r>
      <w:r>
        <w:rPr>
          <w:spacing w:val="-67"/>
        </w:rPr>
        <w:t xml:space="preserve"> </w:t>
      </w:r>
      <w:r>
        <w:t>Россия</w:t>
      </w:r>
      <w:r>
        <w:rPr>
          <w:spacing w:val="-1"/>
        </w:rPr>
        <w:t xml:space="preserve"> </w:t>
      </w:r>
      <w:r>
        <w:t>в</w:t>
      </w:r>
      <w:r>
        <w:rPr>
          <w:spacing w:val="-2"/>
        </w:rPr>
        <w:t xml:space="preserve"> </w:t>
      </w:r>
      <w:r>
        <w:t>табачной мгле».</w:t>
      </w:r>
    </w:p>
    <w:p w:rsidR="007B7EDF" w:rsidRDefault="003A3261">
      <w:pPr>
        <w:pStyle w:val="11"/>
        <w:tabs>
          <w:tab w:val="left" w:pos="284"/>
        </w:tabs>
        <w:spacing w:before="4"/>
        <w:ind w:left="0"/>
        <w:outlineLvl w:val="9"/>
      </w:pPr>
      <w:r>
        <w:t>Раздел</w:t>
      </w:r>
      <w:r>
        <w:rPr>
          <w:spacing w:val="-4"/>
        </w:rPr>
        <w:t xml:space="preserve"> </w:t>
      </w:r>
      <w:r>
        <w:t>3.Физическая</w:t>
      </w:r>
      <w:r>
        <w:rPr>
          <w:spacing w:val="-1"/>
        </w:rPr>
        <w:t xml:space="preserve"> </w:t>
      </w:r>
      <w:r>
        <w:t>активность и</w:t>
      </w:r>
      <w:r>
        <w:rPr>
          <w:spacing w:val="-3"/>
        </w:rPr>
        <w:t xml:space="preserve"> </w:t>
      </w:r>
      <w:r>
        <w:t>здоровье.</w:t>
      </w:r>
    </w:p>
    <w:p w:rsidR="007B7EDF" w:rsidRDefault="003A3261">
      <w:pPr>
        <w:pStyle w:val="Textbody"/>
        <w:tabs>
          <w:tab w:val="left" w:pos="284"/>
        </w:tabs>
        <w:spacing w:before="158" w:line="360" w:lineRule="auto"/>
        <w:ind w:left="0" w:right="668"/>
      </w:pPr>
      <w:r>
        <w:t>Роль двигательной активности в сохранении здоровья. Вред гиподинамии.</w:t>
      </w:r>
      <w:r>
        <w:rPr>
          <w:spacing w:val="-67"/>
        </w:rPr>
        <w:t xml:space="preserve"> </w:t>
      </w:r>
      <w:r>
        <w:t>Профилактика</w:t>
      </w:r>
      <w:r>
        <w:rPr>
          <w:spacing w:val="-1"/>
        </w:rPr>
        <w:t xml:space="preserve"> </w:t>
      </w:r>
      <w:r>
        <w:t>заболеваний</w:t>
      </w:r>
      <w:r>
        <w:rPr>
          <w:spacing w:val="-1"/>
        </w:rPr>
        <w:t xml:space="preserve"> </w:t>
      </w:r>
      <w:r>
        <w:t>опорно-двигательной</w:t>
      </w:r>
      <w:r>
        <w:rPr>
          <w:spacing w:val="-1"/>
        </w:rPr>
        <w:t xml:space="preserve"> </w:t>
      </w:r>
      <w:r>
        <w:t>системы.</w:t>
      </w:r>
    </w:p>
    <w:p w:rsidR="007B7EDF" w:rsidRDefault="003A3261">
      <w:pPr>
        <w:pStyle w:val="Textbody"/>
        <w:tabs>
          <w:tab w:val="left" w:pos="284"/>
        </w:tabs>
        <w:spacing w:line="321" w:lineRule="exact"/>
        <w:ind w:left="0"/>
      </w:pPr>
      <w:r>
        <w:t>Гигиенический</w:t>
      </w:r>
      <w:r>
        <w:rPr>
          <w:spacing w:val="-7"/>
        </w:rPr>
        <w:t xml:space="preserve"> </w:t>
      </w:r>
      <w:r>
        <w:t>режим</w:t>
      </w:r>
      <w:r>
        <w:rPr>
          <w:spacing w:val="-3"/>
        </w:rPr>
        <w:t xml:space="preserve"> </w:t>
      </w:r>
      <w:r>
        <w:t>двигательной</w:t>
      </w:r>
      <w:r>
        <w:rPr>
          <w:spacing w:val="-3"/>
        </w:rPr>
        <w:t xml:space="preserve"> </w:t>
      </w:r>
      <w:r>
        <w:t>активности.</w:t>
      </w:r>
    </w:p>
    <w:p w:rsidR="007B7EDF" w:rsidRDefault="003A3261">
      <w:pPr>
        <w:pStyle w:val="Standard"/>
        <w:tabs>
          <w:tab w:val="left" w:pos="284"/>
        </w:tabs>
        <w:spacing w:before="160"/>
      </w:pPr>
      <w:r>
        <w:rPr>
          <w:i/>
          <w:sz w:val="28"/>
        </w:rPr>
        <w:t>Практические</w:t>
      </w:r>
      <w:r>
        <w:rPr>
          <w:i/>
          <w:spacing w:val="-5"/>
          <w:sz w:val="28"/>
        </w:rPr>
        <w:t xml:space="preserve"> </w:t>
      </w:r>
      <w:r>
        <w:rPr>
          <w:i/>
          <w:sz w:val="28"/>
        </w:rPr>
        <w:t>работы:</w:t>
      </w:r>
    </w:p>
    <w:p w:rsidR="007B7EDF" w:rsidRDefault="003A3261">
      <w:pPr>
        <w:pStyle w:val="a7"/>
        <w:numPr>
          <w:ilvl w:val="0"/>
          <w:numId w:val="22"/>
        </w:numPr>
        <w:tabs>
          <w:tab w:val="left" w:pos="284"/>
          <w:tab w:val="left" w:pos="1134"/>
        </w:tabs>
        <w:spacing w:before="161"/>
        <w:ind w:left="0" w:firstLine="0"/>
      </w:pPr>
      <w:r>
        <w:rPr>
          <w:sz w:val="28"/>
        </w:rPr>
        <w:t>Определение</w:t>
      </w:r>
      <w:r>
        <w:rPr>
          <w:spacing w:val="-4"/>
          <w:sz w:val="28"/>
        </w:rPr>
        <w:t xml:space="preserve"> </w:t>
      </w:r>
      <w:r>
        <w:rPr>
          <w:sz w:val="28"/>
        </w:rPr>
        <w:t>быстроты</w:t>
      </w:r>
      <w:r>
        <w:rPr>
          <w:spacing w:val="-3"/>
          <w:sz w:val="28"/>
        </w:rPr>
        <w:t xml:space="preserve"> </w:t>
      </w:r>
      <w:r>
        <w:rPr>
          <w:sz w:val="28"/>
        </w:rPr>
        <w:t>реакции</w:t>
      </w:r>
      <w:r>
        <w:rPr>
          <w:spacing w:val="-4"/>
          <w:sz w:val="28"/>
        </w:rPr>
        <w:t xml:space="preserve"> </w:t>
      </w:r>
      <w:r>
        <w:rPr>
          <w:sz w:val="28"/>
        </w:rPr>
        <w:t>человека;</w:t>
      </w:r>
    </w:p>
    <w:p w:rsidR="007B7EDF" w:rsidRDefault="003A3261">
      <w:pPr>
        <w:pStyle w:val="a7"/>
        <w:numPr>
          <w:ilvl w:val="0"/>
          <w:numId w:val="5"/>
        </w:numPr>
        <w:tabs>
          <w:tab w:val="left" w:pos="284"/>
          <w:tab w:val="left" w:pos="1134"/>
        </w:tabs>
        <w:spacing w:before="162" w:line="360" w:lineRule="auto"/>
        <w:ind w:left="0" w:right="1052" w:firstLine="0"/>
      </w:pPr>
      <w:r>
        <w:rPr>
          <w:sz w:val="28"/>
        </w:rPr>
        <w:t>Определение гибкости позвоночника, выявление нарушения осанки;</w:t>
      </w:r>
      <w:r>
        <w:rPr>
          <w:spacing w:val="1"/>
          <w:sz w:val="28"/>
        </w:rPr>
        <w:t xml:space="preserve"> </w:t>
      </w:r>
      <w:r>
        <w:rPr>
          <w:sz w:val="28"/>
        </w:rPr>
        <w:t>3.Сохранение</w:t>
      </w:r>
      <w:r>
        <w:rPr>
          <w:spacing w:val="-3"/>
          <w:sz w:val="28"/>
        </w:rPr>
        <w:t xml:space="preserve"> </w:t>
      </w:r>
      <w:r>
        <w:rPr>
          <w:sz w:val="28"/>
        </w:rPr>
        <w:t>правильной</w:t>
      </w:r>
      <w:r>
        <w:rPr>
          <w:spacing w:val="-5"/>
          <w:sz w:val="28"/>
        </w:rPr>
        <w:t xml:space="preserve"> </w:t>
      </w:r>
      <w:r>
        <w:rPr>
          <w:sz w:val="28"/>
        </w:rPr>
        <w:t>осанки</w:t>
      </w:r>
      <w:r>
        <w:rPr>
          <w:spacing w:val="-2"/>
          <w:sz w:val="28"/>
        </w:rPr>
        <w:t xml:space="preserve"> </w:t>
      </w:r>
      <w:r>
        <w:rPr>
          <w:sz w:val="28"/>
        </w:rPr>
        <w:t>при</w:t>
      </w:r>
      <w:r>
        <w:rPr>
          <w:spacing w:val="-3"/>
          <w:sz w:val="28"/>
        </w:rPr>
        <w:t xml:space="preserve"> </w:t>
      </w:r>
      <w:r>
        <w:rPr>
          <w:sz w:val="28"/>
        </w:rPr>
        <w:t>стоянии,</w:t>
      </w:r>
      <w:r>
        <w:rPr>
          <w:spacing w:val="-3"/>
          <w:sz w:val="28"/>
        </w:rPr>
        <w:t xml:space="preserve"> </w:t>
      </w:r>
      <w:r>
        <w:rPr>
          <w:sz w:val="28"/>
        </w:rPr>
        <w:t>в</w:t>
      </w:r>
      <w:r>
        <w:rPr>
          <w:spacing w:val="-4"/>
          <w:sz w:val="28"/>
        </w:rPr>
        <w:t xml:space="preserve"> </w:t>
      </w:r>
      <w:r>
        <w:rPr>
          <w:sz w:val="28"/>
        </w:rPr>
        <w:t>положении</w:t>
      </w:r>
      <w:r>
        <w:rPr>
          <w:spacing w:val="-4"/>
          <w:sz w:val="28"/>
        </w:rPr>
        <w:t xml:space="preserve"> </w:t>
      </w:r>
      <w:r>
        <w:rPr>
          <w:sz w:val="28"/>
        </w:rPr>
        <w:t>сидя</w:t>
      </w:r>
      <w:r>
        <w:rPr>
          <w:spacing w:val="-3"/>
          <w:sz w:val="28"/>
        </w:rPr>
        <w:t xml:space="preserve"> </w:t>
      </w:r>
      <w:r>
        <w:rPr>
          <w:sz w:val="28"/>
        </w:rPr>
        <w:t>и</w:t>
      </w:r>
      <w:r>
        <w:rPr>
          <w:spacing w:val="-3"/>
          <w:sz w:val="28"/>
        </w:rPr>
        <w:t xml:space="preserve"> </w:t>
      </w:r>
      <w:r>
        <w:rPr>
          <w:sz w:val="28"/>
        </w:rPr>
        <w:t>при</w:t>
      </w:r>
      <w:r>
        <w:rPr>
          <w:spacing w:val="-67"/>
          <w:sz w:val="28"/>
        </w:rPr>
        <w:t xml:space="preserve"> </w:t>
      </w:r>
      <w:r>
        <w:rPr>
          <w:sz w:val="28"/>
        </w:rPr>
        <w:t>ходьбе,</w:t>
      </w:r>
      <w:r>
        <w:rPr>
          <w:spacing w:val="-2"/>
          <w:sz w:val="28"/>
        </w:rPr>
        <w:t xml:space="preserve"> </w:t>
      </w:r>
      <w:r>
        <w:rPr>
          <w:sz w:val="28"/>
        </w:rPr>
        <w:t>определения</w:t>
      </w:r>
      <w:r>
        <w:rPr>
          <w:spacing w:val="1"/>
          <w:sz w:val="28"/>
        </w:rPr>
        <w:t xml:space="preserve"> </w:t>
      </w:r>
      <w:r>
        <w:rPr>
          <w:sz w:val="28"/>
        </w:rPr>
        <w:t>наличия</w:t>
      </w:r>
      <w:r>
        <w:rPr>
          <w:spacing w:val="-2"/>
          <w:sz w:val="28"/>
        </w:rPr>
        <w:t xml:space="preserve"> </w:t>
      </w:r>
      <w:r>
        <w:rPr>
          <w:sz w:val="28"/>
        </w:rPr>
        <w:t>плоскостопия.</w:t>
      </w:r>
    </w:p>
    <w:p w:rsidR="007B7EDF" w:rsidRDefault="003A3261">
      <w:pPr>
        <w:pStyle w:val="11"/>
        <w:tabs>
          <w:tab w:val="left" w:pos="284"/>
        </w:tabs>
        <w:spacing w:before="4"/>
        <w:ind w:left="0"/>
        <w:outlineLvl w:val="9"/>
      </w:pPr>
      <w:r>
        <w:t>Раздел</w:t>
      </w:r>
      <w:r>
        <w:rPr>
          <w:spacing w:val="-5"/>
        </w:rPr>
        <w:t xml:space="preserve"> </w:t>
      </w:r>
      <w:r>
        <w:t>4.</w:t>
      </w:r>
      <w:r>
        <w:rPr>
          <w:spacing w:val="-2"/>
        </w:rPr>
        <w:t xml:space="preserve"> </w:t>
      </w:r>
      <w:r>
        <w:t>Оказание</w:t>
      </w:r>
      <w:r>
        <w:rPr>
          <w:spacing w:val="-3"/>
        </w:rPr>
        <w:t xml:space="preserve"> </w:t>
      </w:r>
      <w:r>
        <w:t>первой</w:t>
      </w:r>
      <w:r>
        <w:rPr>
          <w:spacing w:val="-1"/>
        </w:rPr>
        <w:t xml:space="preserve"> </w:t>
      </w:r>
      <w:r>
        <w:t>медицинской</w:t>
      </w:r>
      <w:r>
        <w:rPr>
          <w:spacing w:val="-2"/>
        </w:rPr>
        <w:t xml:space="preserve"> </w:t>
      </w:r>
      <w:r>
        <w:t>помощи.</w:t>
      </w:r>
    </w:p>
    <w:p w:rsidR="007B7EDF" w:rsidRDefault="003A3261">
      <w:pPr>
        <w:pStyle w:val="Textbody"/>
        <w:tabs>
          <w:tab w:val="left" w:pos="284"/>
        </w:tabs>
        <w:spacing w:before="158" w:line="360" w:lineRule="auto"/>
        <w:ind w:left="0" w:right="263"/>
        <w:jc w:val="both"/>
      </w:pPr>
      <w:r>
        <w:t>Травма.</w:t>
      </w:r>
      <w:r>
        <w:rPr>
          <w:spacing w:val="1"/>
        </w:rPr>
        <w:t xml:space="preserve"> </w:t>
      </w:r>
      <w:r>
        <w:t>Цели,</w:t>
      </w:r>
      <w:r>
        <w:rPr>
          <w:spacing w:val="1"/>
        </w:rPr>
        <w:t xml:space="preserve"> </w:t>
      </w:r>
      <w:r>
        <w:t>порядок</w:t>
      </w:r>
      <w:r>
        <w:rPr>
          <w:spacing w:val="1"/>
        </w:rPr>
        <w:t xml:space="preserve"> </w:t>
      </w:r>
      <w:r>
        <w:t>и</w:t>
      </w:r>
      <w:r>
        <w:rPr>
          <w:spacing w:val="1"/>
        </w:rPr>
        <w:t xml:space="preserve"> </w:t>
      </w:r>
      <w:r>
        <w:t>время</w:t>
      </w:r>
      <w:r>
        <w:rPr>
          <w:spacing w:val="1"/>
        </w:rPr>
        <w:t xml:space="preserve"> </w:t>
      </w:r>
      <w:r>
        <w:t>оказания</w:t>
      </w:r>
      <w:r>
        <w:rPr>
          <w:spacing w:val="1"/>
        </w:rPr>
        <w:t xml:space="preserve"> </w:t>
      </w:r>
      <w:r>
        <w:t>первой</w:t>
      </w:r>
      <w:r>
        <w:rPr>
          <w:spacing w:val="1"/>
        </w:rPr>
        <w:t xml:space="preserve"> </w:t>
      </w:r>
      <w:r>
        <w:t>медицинской</w:t>
      </w:r>
      <w:r>
        <w:rPr>
          <w:spacing w:val="1"/>
        </w:rPr>
        <w:t xml:space="preserve"> </w:t>
      </w:r>
      <w:r>
        <w:t>помощи.</w:t>
      </w:r>
      <w:r>
        <w:rPr>
          <w:spacing w:val="1"/>
        </w:rPr>
        <w:t xml:space="preserve"> </w:t>
      </w:r>
      <w:r>
        <w:t>Средства оказания первой медицинской помощи. Асептика и антисептика.</w:t>
      </w:r>
      <w:r>
        <w:rPr>
          <w:spacing w:val="1"/>
        </w:rPr>
        <w:t xml:space="preserve"> </w:t>
      </w:r>
      <w:r>
        <w:t>Виды перевязочного</w:t>
      </w:r>
      <w:r>
        <w:rPr>
          <w:spacing w:val="70"/>
        </w:rPr>
        <w:t xml:space="preserve"> </w:t>
      </w:r>
      <w:r>
        <w:t>материала. Виды и правила наложения повязок. Раны,</w:t>
      </w:r>
      <w:r>
        <w:rPr>
          <w:spacing w:val="1"/>
        </w:rPr>
        <w:t xml:space="preserve"> </w:t>
      </w:r>
      <w:r>
        <w:t>их</w:t>
      </w:r>
      <w:r>
        <w:rPr>
          <w:spacing w:val="1"/>
        </w:rPr>
        <w:t xml:space="preserve"> </w:t>
      </w:r>
      <w:r>
        <w:t>виды</w:t>
      </w:r>
      <w:r>
        <w:rPr>
          <w:spacing w:val="1"/>
        </w:rPr>
        <w:t xml:space="preserve"> </w:t>
      </w:r>
      <w:r>
        <w:t>и</w:t>
      </w:r>
      <w:r>
        <w:rPr>
          <w:spacing w:val="1"/>
        </w:rPr>
        <w:t xml:space="preserve"> </w:t>
      </w:r>
      <w:r>
        <w:t>признаки.</w:t>
      </w:r>
      <w:r>
        <w:rPr>
          <w:spacing w:val="1"/>
        </w:rPr>
        <w:t xml:space="preserve"> </w:t>
      </w:r>
      <w:r>
        <w:t>Осложнения</w:t>
      </w:r>
      <w:r>
        <w:rPr>
          <w:spacing w:val="1"/>
        </w:rPr>
        <w:t xml:space="preserve"> </w:t>
      </w:r>
      <w:r>
        <w:t>при</w:t>
      </w:r>
      <w:r>
        <w:rPr>
          <w:spacing w:val="1"/>
        </w:rPr>
        <w:t xml:space="preserve"> </w:t>
      </w:r>
      <w:r>
        <w:t>ранениях.</w:t>
      </w:r>
      <w:r>
        <w:rPr>
          <w:spacing w:val="1"/>
        </w:rPr>
        <w:t xml:space="preserve"> </w:t>
      </w:r>
      <w:r>
        <w:t>Травматический</w:t>
      </w:r>
      <w:r>
        <w:rPr>
          <w:spacing w:val="1"/>
        </w:rPr>
        <w:t xml:space="preserve"> </w:t>
      </w:r>
      <w:r>
        <w:t>шок.</w:t>
      </w:r>
      <w:r>
        <w:rPr>
          <w:spacing w:val="1"/>
        </w:rPr>
        <w:t xml:space="preserve"> </w:t>
      </w:r>
      <w:r>
        <w:t>Кровотечения,</w:t>
      </w:r>
      <w:r>
        <w:rPr>
          <w:spacing w:val="1"/>
        </w:rPr>
        <w:t xml:space="preserve"> </w:t>
      </w:r>
      <w:r>
        <w:t>виды,</w:t>
      </w:r>
      <w:r>
        <w:rPr>
          <w:spacing w:val="1"/>
        </w:rPr>
        <w:t xml:space="preserve"> </w:t>
      </w:r>
      <w:r>
        <w:t>признаки,</w:t>
      </w:r>
      <w:r>
        <w:rPr>
          <w:spacing w:val="1"/>
        </w:rPr>
        <w:t xml:space="preserve"> </w:t>
      </w:r>
      <w:r>
        <w:t>способы</w:t>
      </w:r>
      <w:r>
        <w:rPr>
          <w:spacing w:val="1"/>
        </w:rPr>
        <w:t xml:space="preserve"> </w:t>
      </w:r>
      <w:r>
        <w:t>остановки.</w:t>
      </w:r>
      <w:r>
        <w:rPr>
          <w:spacing w:val="1"/>
        </w:rPr>
        <w:t xml:space="preserve"> </w:t>
      </w:r>
      <w:r>
        <w:t>Переломы,</w:t>
      </w:r>
      <w:r>
        <w:rPr>
          <w:spacing w:val="1"/>
        </w:rPr>
        <w:t xml:space="preserve"> </w:t>
      </w:r>
      <w:r>
        <w:t>признаки.</w:t>
      </w:r>
      <w:r>
        <w:rPr>
          <w:spacing w:val="1"/>
        </w:rPr>
        <w:t xml:space="preserve"> </w:t>
      </w:r>
      <w:r>
        <w:t>Правила наложения</w:t>
      </w:r>
      <w:r>
        <w:rPr>
          <w:spacing w:val="-3"/>
        </w:rPr>
        <w:t xml:space="preserve"> </w:t>
      </w:r>
      <w:r>
        <w:t>шин.</w:t>
      </w:r>
    </w:p>
    <w:p w:rsidR="007B7EDF" w:rsidRDefault="003A3261">
      <w:pPr>
        <w:pStyle w:val="Standard"/>
        <w:tabs>
          <w:tab w:val="left" w:pos="284"/>
        </w:tabs>
        <w:spacing w:line="321" w:lineRule="exact"/>
        <w:jc w:val="both"/>
      </w:pPr>
      <w:r>
        <w:rPr>
          <w:i/>
          <w:sz w:val="28"/>
        </w:rPr>
        <w:lastRenderedPageBreak/>
        <w:t>Практические</w:t>
      </w:r>
      <w:r>
        <w:rPr>
          <w:i/>
          <w:spacing w:val="-3"/>
          <w:sz w:val="28"/>
        </w:rPr>
        <w:t xml:space="preserve"> </w:t>
      </w:r>
      <w:r>
        <w:rPr>
          <w:i/>
          <w:sz w:val="28"/>
        </w:rPr>
        <w:t>работы</w:t>
      </w:r>
      <w:r>
        <w:rPr>
          <w:i/>
          <w:spacing w:val="-1"/>
          <w:sz w:val="28"/>
        </w:rPr>
        <w:t xml:space="preserve"> </w:t>
      </w:r>
      <w:r>
        <w:rPr>
          <w:i/>
          <w:sz w:val="28"/>
        </w:rPr>
        <w:t>-</w:t>
      </w:r>
      <w:r>
        <w:rPr>
          <w:i/>
          <w:spacing w:val="-3"/>
          <w:sz w:val="28"/>
        </w:rPr>
        <w:t xml:space="preserve"> </w:t>
      </w:r>
      <w:r>
        <w:rPr>
          <w:i/>
          <w:sz w:val="28"/>
        </w:rPr>
        <w:t>о</w:t>
      </w:r>
      <w:r>
        <w:rPr>
          <w:sz w:val="28"/>
        </w:rPr>
        <w:t>казание</w:t>
      </w:r>
      <w:r>
        <w:rPr>
          <w:spacing w:val="-5"/>
          <w:sz w:val="28"/>
        </w:rPr>
        <w:t xml:space="preserve"> </w:t>
      </w:r>
      <w:r>
        <w:rPr>
          <w:sz w:val="28"/>
        </w:rPr>
        <w:t>первой</w:t>
      </w:r>
      <w:r>
        <w:rPr>
          <w:spacing w:val="-2"/>
          <w:sz w:val="28"/>
        </w:rPr>
        <w:t xml:space="preserve"> </w:t>
      </w:r>
      <w:r>
        <w:rPr>
          <w:sz w:val="28"/>
        </w:rPr>
        <w:t>помощи:</w:t>
      </w:r>
    </w:p>
    <w:p w:rsidR="007B7EDF" w:rsidRDefault="003A3261">
      <w:pPr>
        <w:pStyle w:val="a7"/>
        <w:numPr>
          <w:ilvl w:val="0"/>
          <w:numId w:val="23"/>
        </w:numPr>
        <w:tabs>
          <w:tab w:val="left" w:pos="284"/>
          <w:tab w:val="left" w:pos="1134"/>
        </w:tabs>
        <w:spacing w:before="160" w:line="360" w:lineRule="auto"/>
        <w:ind w:left="0" w:right="262" w:firstLine="0"/>
      </w:pPr>
      <w:r>
        <w:rPr>
          <w:sz w:val="28"/>
        </w:rPr>
        <w:t>при</w:t>
      </w:r>
      <w:r>
        <w:rPr>
          <w:spacing w:val="27"/>
          <w:sz w:val="28"/>
        </w:rPr>
        <w:t xml:space="preserve"> </w:t>
      </w:r>
      <w:r>
        <w:rPr>
          <w:sz w:val="28"/>
        </w:rPr>
        <w:t>открытом</w:t>
      </w:r>
      <w:r>
        <w:rPr>
          <w:spacing w:val="27"/>
          <w:sz w:val="28"/>
        </w:rPr>
        <w:t xml:space="preserve"> </w:t>
      </w:r>
      <w:r>
        <w:rPr>
          <w:sz w:val="28"/>
        </w:rPr>
        <w:t>переломе</w:t>
      </w:r>
      <w:r>
        <w:rPr>
          <w:spacing w:val="27"/>
          <w:sz w:val="28"/>
        </w:rPr>
        <w:t xml:space="preserve"> </w:t>
      </w:r>
      <w:r>
        <w:rPr>
          <w:sz w:val="28"/>
        </w:rPr>
        <w:t>нижней</w:t>
      </w:r>
      <w:r>
        <w:rPr>
          <w:spacing w:val="27"/>
          <w:sz w:val="28"/>
        </w:rPr>
        <w:t xml:space="preserve"> </w:t>
      </w:r>
      <w:r>
        <w:rPr>
          <w:sz w:val="28"/>
        </w:rPr>
        <w:t>трети</w:t>
      </w:r>
      <w:r>
        <w:rPr>
          <w:spacing w:val="25"/>
          <w:sz w:val="28"/>
        </w:rPr>
        <w:t xml:space="preserve"> </w:t>
      </w:r>
      <w:r>
        <w:rPr>
          <w:sz w:val="28"/>
        </w:rPr>
        <w:t>правого</w:t>
      </w:r>
      <w:r>
        <w:rPr>
          <w:spacing w:val="25"/>
          <w:sz w:val="28"/>
        </w:rPr>
        <w:t xml:space="preserve"> </w:t>
      </w:r>
      <w:r>
        <w:rPr>
          <w:sz w:val="28"/>
        </w:rPr>
        <w:t>бедра</w:t>
      </w:r>
      <w:r>
        <w:rPr>
          <w:spacing w:val="27"/>
          <w:sz w:val="28"/>
        </w:rPr>
        <w:t xml:space="preserve"> </w:t>
      </w:r>
      <w:r>
        <w:rPr>
          <w:sz w:val="28"/>
        </w:rPr>
        <w:t>с</w:t>
      </w:r>
      <w:r>
        <w:rPr>
          <w:spacing w:val="27"/>
          <w:sz w:val="28"/>
        </w:rPr>
        <w:t xml:space="preserve"> </w:t>
      </w:r>
      <w:r>
        <w:rPr>
          <w:sz w:val="28"/>
        </w:rPr>
        <w:t>артериальным</w:t>
      </w:r>
      <w:r>
        <w:rPr>
          <w:spacing w:val="-67"/>
          <w:sz w:val="28"/>
        </w:rPr>
        <w:t xml:space="preserve"> </w:t>
      </w:r>
      <w:r>
        <w:rPr>
          <w:sz w:val="28"/>
        </w:rPr>
        <w:t>кровотечением,</w:t>
      </w:r>
    </w:p>
    <w:p w:rsidR="007B7EDF" w:rsidRDefault="003A3261">
      <w:pPr>
        <w:pStyle w:val="a7"/>
        <w:numPr>
          <w:ilvl w:val="0"/>
          <w:numId w:val="6"/>
        </w:numPr>
        <w:tabs>
          <w:tab w:val="left" w:pos="284"/>
          <w:tab w:val="left" w:pos="1546"/>
        </w:tabs>
        <w:spacing w:before="2"/>
        <w:ind w:left="0" w:firstLine="0"/>
      </w:pPr>
      <w:r>
        <w:rPr>
          <w:sz w:val="28"/>
        </w:rPr>
        <w:t>при</w:t>
      </w:r>
      <w:r>
        <w:rPr>
          <w:spacing w:val="-3"/>
          <w:sz w:val="28"/>
        </w:rPr>
        <w:t xml:space="preserve"> </w:t>
      </w:r>
      <w:r>
        <w:rPr>
          <w:sz w:val="28"/>
        </w:rPr>
        <w:t>ранении</w:t>
      </w:r>
      <w:r>
        <w:rPr>
          <w:spacing w:val="-2"/>
          <w:sz w:val="28"/>
        </w:rPr>
        <w:t xml:space="preserve"> </w:t>
      </w:r>
      <w:r>
        <w:rPr>
          <w:sz w:val="28"/>
        </w:rPr>
        <w:t>мягких</w:t>
      </w:r>
      <w:r>
        <w:rPr>
          <w:spacing w:val="-1"/>
          <w:sz w:val="28"/>
        </w:rPr>
        <w:t xml:space="preserve"> </w:t>
      </w:r>
      <w:r>
        <w:rPr>
          <w:sz w:val="28"/>
        </w:rPr>
        <w:t>тканей</w:t>
      </w:r>
      <w:r>
        <w:rPr>
          <w:spacing w:val="-5"/>
          <w:sz w:val="28"/>
        </w:rPr>
        <w:t xml:space="preserve"> </w:t>
      </w:r>
      <w:r>
        <w:rPr>
          <w:sz w:val="28"/>
        </w:rPr>
        <w:t>правого</w:t>
      </w:r>
      <w:r>
        <w:rPr>
          <w:spacing w:val="-1"/>
          <w:sz w:val="28"/>
        </w:rPr>
        <w:t xml:space="preserve"> </w:t>
      </w:r>
      <w:r>
        <w:rPr>
          <w:sz w:val="28"/>
        </w:rPr>
        <w:t>бедра,</w:t>
      </w:r>
    </w:p>
    <w:p w:rsidR="007B7EDF" w:rsidRDefault="003A3261">
      <w:pPr>
        <w:pStyle w:val="a7"/>
        <w:numPr>
          <w:ilvl w:val="0"/>
          <w:numId w:val="6"/>
        </w:numPr>
        <w:tabs>
          <w:tab w:val="left" w:pos="284"/>
          <w:tab w:val="left" w:pos="1546"/>
        </w:tabs>
        <w:spacing w:before="161"/>
        <w:ind w:left="0" w:firstLine="0"/>
      </w:pPr>
      <w:r>
        <w:rPr>
          <w:sz w:val="28"/>
        </w:rPr>
        <w:t>при</w:t>
      </w:r>
      <w:r>
        <w:rPr>
          <w:spacing w:val="-3"/>
          <w:sz w:val="28"/>
        </w:rPr>
        <w:t xml:space="preserve"> </w:t>
      </w:r>
      <w:r>
        <w:rPr>
          <w:sz w:val="28"/>
        </w:rPr>
        <w:t>ушибах</w:t>
      </w:r>
      <w:r>
        <w:rPr>
          <w:spacing w:val="-4"/>
          <w:sz w:val="28"/>
        </w:rPr>
        <w:t xml:space="preserve"> </w:t>
      </w:r>
      <w:r>
        <w:rPr>
          <w:sz w:val="28"/>
        </w:rPr>
        <w:t>и</w:t>
      </w:r>
      <w:r>
        <w:rPr>
          <w:spacing w:val="-2"/>
          <w:sz w:val="28"/>
        </w:rPr>
        <w:t xml:space="preserve"> </w:t>
      </w:r>
      <w:r>
        <w:rPr>
          <w:sz w:val="28"/>
        </w:rPr>
        <w:t>ссадинах</w:t>
      </w:r>
      <w:r>
        <w:rPr>
          <w:spacing w:val="-1"/>
          <w:sz w:val="28"/>
        </w:rPr>
        <w:t xml:space="preserve"> </w:t>
      </w:r>
      <w:r>
        <w:rPr>
          <w:sz w:val="28"/>
        </w:rPr>
        <w:t>груди</w:t>
      </w:r>
      <w:r>
        <w:rPr>
          <w:spacing w:val="-2"/>
          <w:sz w:val="28"/>
        </w:rPr>
        <w:t xml:space="preserve"> </w:t>
      </w:r>
      <w:r>
        <w:rPr>
          <w:sz w:val="28"/>
        </w:rPr>
        <w:t>и</w:t>
      </w:r>
      <w:r>
        <w:rPr>
          <w:spacing w:val="-2"/>
          <w:sz w:val="28"/>
        </w:rPr>
        <w:t xml:space="preserve"> </w:t>
      </w:r>
      <w:r>
        <w:rPr>
          <w:sz w:val="28"/>
        </w:rPr>
        <w:t>передней</w:t>
      </w:r>
      <w:r>
        <w:rPr>
          <w:spacing w:val="-1"/>
          <w:sz w:val="28"/>
        </w:rPr>
        <w:t xml:space="preserve"> </w:t>
      </w:r>
      <w:r>
        <w:rPr>
          <w:sz w:val="28"/>
        </w:rPr>
        <w:t>брюшной</w:t>
      </w:r>
      <w:r>
        <w:rPr>
          <w:spacing w:val="-3"/>
          <w:sz w:val="28"/>
        </w:rPr>
        <w:t xml:space="preserve"> </w:t>
      </w:r>
      <w:r>
        <w:rPr>
          <w:sz w:val="28"/>
        </w:rPr>
        <w:t>стенки,</w:t>
      </w:r>
    </w:p>
    <w:p w:rsidR="007B7EDF" w:rsidRDefault="003A3261">
      <w:pPr>
        <w:pStyle w:val="a7"/>
        <w:numPr>
          <w:ilvl w:val="0"/>
          <w:numId w:val="6"/>
        </w:numPr>
        <w:tabs>
          <w:tab w:val="left" w:pos="284"/>
          <w:tab w:val="left" w:pos="1546"/>
        </w:tabs>
        <w:spacing w:before="160"/>
        <w:ind w:left="0" w:firstLine="0"/>
      </w:pPr>
      <w:r>
        <w:rPr>
          <w:sz w:val="28"/>
        </w:rPr>
        <w:t>при</w:t>
      </w:r>
      <w:r>
        <w:rPr>
          <w:spacing w:val="-3"/>
          <w:sz w:val="28"/>
        </w:rPr>
        <w:t xml:space="preserve"> </w:t>
      </w:r>
      <w:r>
        <w:rPr>
          <w:sz w:val="28"/>
        </w:rPr>
        <w:t>проникающем</w:t>
      </w:r>
      <w:r>
        <w:rPr>
          <w:spacing w:val="-5"/>
          <w:sz w:val="28"/>
        </w:rPr>
        <w:t xml:space="preserve"> </w:t>
      </w:r>
      <w:r>
        <w:rPr>
          <w:sz w:val="28"/>
        </w:rPr>
        <w:t>ранении</w:t>
      </w:r>
      <w:r>
        <w:rPr>
          <w:spacing w:val="-2"/>
          <w:sz w:val="28"/>
        </w:rPr>
        <w:t xml:space="preserve"> </w:t>
      </w:r>
      <w:r>
        <w:rPr>
          <w:sz w:val="28"/>
        </w:rPr>
        <w:t>грудной</w:t>
      </w:r>
      <w:r>
        <w:rPr>
          <w:spacing w:val="-2"/>
          <w:sz w:val="28"/>
        </w:rPr>
        <w:t xml:space="preserve"> </w:t>
      </w:r>
      <w:r>
        <w:rPr>
          <w:sz w:val="28"/>
        </w:rPr>
        <w:t>клетки</w:t>
      </w:r>
      <w:r>
        <w:rPr>
          <w:spacing w:val="-1"/>
          <w:sz w:val="28"/>
        </w:rPr>
        <w:t xml:space="preserve"> </w:t>
      </w:r>
      <w:r>
        <w:rPr>
          <w:sz w:val="28"/>
        </w:rPr>
        <w:t>справа,</w:t>
      </w:r>
    </w:p>
    <w:p w:rsidR="007B7EDF" w:rsidRDefault="003A3261">
      <w:pPr>
        <w:pStyle w:val="a7"/>
        <w:numPr>
          <w:ilvl w:val="0"/>
          <w:numId w:val="6"/>
        </w:numPr>
        <w:tabs>
          <w:tab w:val="left" w:pos="284"/>
          <w:tab w:val="left" w:pos="1546"/>
        </w:tabs>
        <w:spacing w:before="161"/>
        <w:ind w:left="0" w:firstLine="0"/>
      </w:pPr>
      <w:r>
        <w:rPr>
          <w:sz w:val="28"/>
        </w:rPr>
        <w:t>при</w:t>
      </w:r>
      <w:r>
        <w:rPr>
          <w:spacing w:val="-2"/>
          <w:sz w:val="28"/>
        </w:rPr>
        <w:t xml:space="preserve"> </w:t>
      </w:r>
      <w:r>
        <w:rPr>
          <w:sz w:val="28"/>
        </w:rPr>
        <w:t>закрытом</w:t>
      </w:r>
      <w:r>
        <w:rPr>
          <w:spacing w:val="-4"/>
          <w:sz w:val="28"/>
        </w:rPr>
        <w:t xml:space="preserve"> </w:t>
      </w:r>
      <w:r>
        <w:rPr>
          <w:sz w:val="28"/>
        </w:rPr>
        <w:t>переломе</w:t>
      </w:r>
      <w:r>
        <w:rPr>
          <w:spacing w:val="-1"/>
          <w:sz w:val="28"/>
        </w:rPr>
        <w:t xml:space="preserve"> </w:t>
      </w:r>
      <w:r>
        <w:rPr>
          <w:sz w:val="28"/>
        </w:rPr>
        <w:t>правого</w:t>
      </w:r>
      <w:r>
        <w:rPr>
          <w:spacing w:val="-4"/>
          <w:sz w:val="28"/>
        </w:rPr>
        <w:t xml:space="preserve"> </w:t>
      </w:r>
      <w:r>
        <w:rPr>
          <w:sz w:val="28"/>
        </w:rPr>
        <w:t>плеча,</w:t>
      </w:r>
    </w:p>
    <w:p w:rsidR="007B7EDF" w:rsidRDefault="003A3261">
      <w:pPr>
        <w:pStyle w:val="a7"/>
        <w:numPr>
          <w:ilvl w:val="0"/>
          <w:numId w:val="6"/>
        </w:numPr>
        <w:tabs>
          <w:tab w:val="left" w:pos="284"/>
          <w:tab w:val="left" w:pos="1546"/>
        </w:tabs>
        <w:spacing w:before="62" w:line="360" w:lineRule="auto"/>
        <w:ind w:left="0" w:right="4031" w:firstLine="0"/>
      </w:pPr>
      <w:r>
        <w:rPr>
          <w:sz w:val="28"/>
        </w:rPr>
        <w:t>при ожоге 2 степени левой голени и стопы.</w:t>
      </w:r>
      <w:r>
        <w:rPr>
          <w:spacing w:val="1"/>
          <w:sz w:val="28"/>
        </w:rPr>
        <w:t xml:space="preserve"> </w:t>
      </w:r>
      <w:r>
        <w:rPr>
          <w:sz w:val="28"/>
        </w:rPr>
        <w:t xml:space="preserve">Виды повязок. Правила и техника </w:t>
      </w:r>
      <w:proofErr w:type="spellStart"/>
      <w:r>
        <w:rPr>
          <w:sz w:val="28"/>
        </w:rPr>
        <w:t>бинтования</w:t>
      </w:r>
      <w:proofErr w:type="spellEnd"/>
      <w:r>
        <w:rPr>
          <w:sz w:val="28"/>
        </w:rPr>
        <w:t>.</w:t>
      </w:r>
      <w:r>
        <w:rPr>
          <w:spacing w:val="-67"/>
          <w:sz w:val="28"/>
        </w:rPr>
        <w:t xml:space="preserve"> </w:t>
      </w:r>
      <w:r>
        <w:rPr>
          <w:sz w:val="28"/>
        </w:rPr>
        <w:t>Практические</w:t>
      </w:r>
      <w:r>
        <w:rPr>
          <w:spacing w:val="-4"/>
          <w:sz w:val="28"/>
        </w:rPr>
        <w:t xml:space="preserve"> </w:t>
      </w:r>
      <w:r>
        <w:rPr>
          <w:sz w:val="28"/>
        </w:rPr>
        <w:t>работы</w:t>
      </w:r>
    </w:p>
    <w:p w:rsidR="007B7EDF" w:rsidRDefault="003A3261">
      <w:pPr>
        <w:pStyle w:val="Textbody"/>
        <w:tabs>
          <w:tab w:val="left" w:pos="284"/>
        </w:tabs>
        <w:spacing w:before="1"/>
        <w:ind w:left="0"/>
      </w:pPr>
      <w:r>
        <w:t>Наложение</w:t>
      </w:r>
      <w:r>
        <w:rPr>
          <w:spacing w:val="-5"/>
        </w:rPr>
        <w:t xml:space="preserve"> </w:t>
      </w:r>
      <w:r>
        <w:t>повязок</w:t>
      </w:r>
      <w:r>
        <w:rPr>
          <w:spacing w:val="-2"/>
        </w:rPr>
        <w:t xml:space="preserve"> </w:t>
      </w:r>
      <w:r>
        <w:t>(работа</w:t>
      </w:r>
      <w:r>
        <w:rPr>
          <w:spacing w:val="-1"/>
        </w:rPr>
        <w:t xml:space="preserve"> </w:t>
      </w:r>
      <w:r>
        <w:t>в</w:t>
      </w:r>
      <w:r>
        <w:rPr>
          <w:spacing w:val="-3"/>
        </w:rPr>
        <w:t xml:space="preserve"> </w:t>
      </w:r>
      <w:r>
        <w:t>парах).</w:t>
      </w:r>
    </w:p>
    <w:p w:rsidR="007B7EDF" w:rsidRDefault="003A3261">
      <w:pPr>
        <w:pStyle w:val="11"/>
        <w:tabs>
          <w:tab w:val="left" w:pos="284"/>
        </w:tabs>
        <w:spacing w:before="166"/>
        <w:ind w:left="0"/>
        <w:jc w:val="both"/>
        <w:outlineLvl w:val="9"/>
      </w:pPr>
      <w:r>
        <w:t>Раздел</w:t>
      </w:r>
      <w:r>
        <w:rPr>
          <w:spacing w:val="-4"/>
        </w:rPr>
        <w:t xml:space="preserve"> </w:t>
      </w:r>
      <w:r>
        <w:t>5.</w:t>
      </w:r>
      <w:r>
        <w:rPr>
          <w:spacing w:val="-2"/>
        </w:rPr>
        <w:t xml:space="preserve"> </w:t>
      </w:r>
      <w:r>
        <w:t>Уход</w:t>
      </w:r>
      <w:r>
        <w:rPr>
          <w:spacing w:val="-1"/>
        </w:rPr>
        <w:t xml:space="preserve"> </w:t>
      </w:r>
      <w:r>
        <w:t>за больными на дому.</w:t>
      </w:r>
    </w:p>
    <w:p w:rsidR="007B7EDF" w:rsidRDefault="003A3261">
      <w:pPr>
        <w:pStyle w:val="Textbody"/>
        <w:tabs>
          <w:tab w:val="left" w:pos="284"/>
        </w:tabs>
        <w:spacing w:before="158" w:line="360" w:lineRule="auto"/>
        <w:ind w:left="0" w:right="261"/>
        <w:jc w:val="both"/>
      </w:pPr>
      <w:r>
        <w:t>Наблюдение</w:t>
      </w:r>
      <w:r>
        <w:rPr>
          <w:spacing w:val="1"/>
        </w:rPr>
        <w:t xml:space="preserve"> </w:t>
      </w:r>
      <w:r>
        <w:t>за</w:t>
      </w:r>
      <w:r>
        <w:rPr>
          <w:spacing w:val="1"/>
        </w:rPr>
        <w:t xml:space="preserve"> </w:t>
      </w:r>
      <w:r>
        <w:t>дыханием,</w:t>
      </w:r>
      <w:r>
        <w:rPr>
          <w:spacing w:val="1"/>
        </w:rPr>
        <w:t xml:space="preserve"> </w:t>
      </w:r>
      <w:r>
        <w:t>пульсом.</w:t>
      </w:r>
      <w:r>
        <w:rPr>
          <w:spacing w:val="1"/>
        </w:rPr>
        <w:t xml:space="preserve"> </w:t>
      </w:r>
      <w:r>
        <w:t>Уход</w:t>
      </w:r>
      <w:r>
        <w:rPr>
          <w:spacing w:val="1"/>
        </w:rPr>
        <w:t xml:space="preserve"> </w:t>
      </w:r>
      <w:r>
        <w:t>за</w:t>
      </w:r>
      <w:r>
        <w:rPr>
          <w:spacing w:val="1"/>
        </w:rPr>
        <w:t xml:space="preserve"> </w:t>
      </w:r>
      <w:r>
        <w:t>лихорадящими</w:t>
      </w:r>
      <w:r>
        <w:rPr>
          <w:spacing w:val="1"/>
        </w:rPr>
        <w:t xml:space="preserve"> </w:t>
      </w:r>
      <w:r>
        <w:t>больными.</w:t>
      </w:r>
      <w:r>
        <w:rPr>
          <w:spacing w:val="1"/>
        </w:rPr>
        <w:t xml:space="preserve"> </w:t>
      </w:r>
      <w:r>
        <w:t>Постановка</w:t>
      </w:r>
      <w:r>
        <w:rPr>
          <w:spacing w:val="1"/>
        </w:rPr>
        <w:t xml:space="preserve"> </w:t>
      </w:r>
      <w:r>
        <w:t>компрессов.</w:t>
      </w:r>
      <w:r>
        <w:rPr>
          <w:spacing w:val="1"/>
        </w:rPr>
        <w:t xml:space="preserve"> </w:t>
      </w:r>
      <w:r>
        <w:t>Уход</w:t>
      </w:r>
      <w:r>
        <w:rPr>
          <w:spacing w:val="1"/>
        </w:rPr>
        <w:t xml:space="preserve"> </w:t>
      </w:r>
      <w:r>
        <w:t>за</w:t>
      </w:r>
      <w:r>
        <w:rPr>
          <w:spacing w:val="1"/>
        </w:rPr>
        <w:t xml:space="preserve"> </w:t>
      </w:r>
      <w:r>
        <w:t>инфекционными</w:t>
      </w:r>
      <w:r>
        <w:rPr>
          <w:spacing w:val="1"/>
        </w:rPr>
        <w:t xml:space="preserve"> </w:t>
      </w:r>
      <w:r>
        <w:t>больными.</w:t>
      </w:r>
      <w:r>
        <w:rPr>
          <w:spacing w:val="1"/>
        </w:rPr>
        <w:t xml:space="preserve"> </w:t>
      </w:r>
      <w:r>
        <w:t>Постановка</w:t>
      </w:r>
      <w:r>
        <w:rPr>
          <w:spacing w:val="1"/>
        </w:rPr>
        <w:t xml:space="preserve"> </w:t>
      </w:r>
      <w:r>
        <w:t>горчичников,</w:t>
      </w:r>
      <w:r>
        <w:rPr>
          <w:spacing w:val="-2"/>
        </w:rPr>
        <w:t xml:space="preserve"> </w:t>
      </w:r>
      <w:r>
        <w:t>банок.</w:t>
      </w:r>
      <w:r>
        <w:rPr>
          <w:spacing w:val="-3"/>
        </w:rPr>
        <w:t xml:space="preserve"> </w:t>
      </w:r>
      <w:r>
        <w:t>Ингаляции.</w:t>
      </w:r>
      <w:r>
        <w:rPr>
          <w:spacing w:val="-2"/>
        </w:rPr>
        <w:t xml:space="preserve"> </w:t>
      </w:r>
      <w:r>
        <w:t>Смена</w:t>
      </w:r>
      <w:r>
        <w:rPr>
          <w:spacing w:val="-3"/>
        </w:rPr>
        <w:t xml:space="preserve"> </w:t>
      </w:r>
      <w:r>
        <w:t>постельного</w:t>
      </w:r>
      <w:r>
        <w:rPr>
          <w:spacing w:val="-2"/>
        </w:rPr>
        <w:t xml:space="preserve"> </w:t>
      </w:r>
      <w:r>
        <w:t>белья.</w:t>
      </w:r>
    </w:p>
    <w:p w:rsidR="007B7EDF" w:rsidRDefault="003A3261">
      <w:pPr>
        <w:pStyle w:val="Standard"/>
        <w:tabs>
          <w:tab w:val="left" w:pos="284"/>
        </w:tabs>
        <w:spacing w:line="320" w:lineRule="exact"/>
        <w:jc w:val="both"/>
      </w:pPr>
      <w:r>
        <w:rPr>
          <w:i/>
          <w:sz w:val="28"/>
        </w:rPr>
        <w:t>Практические</w:t>
      </w:r>
      <w:r>
        <w:rPr>
          <w:i/>
          <w:spacing w:val="-5"/>
          <w:sz w:val="28"/>
        </w:rPr>
        <w:t xml:space="preserve"> </w:t>
      </w:r>
      <w:r>
        <w:rPr>
          <w:i/>
          <w:sz w:val="28"/>
        </w:rPr>
        <w:t>работы:</w:t>
      </w:r>
    </w:p>
    <w:p w:rsidR="007B7EDF" w:rsidRDefault="003A3261">
      <w:pPr>
        <w:pStyle w:val="Textbody"/>
        <w:tabs>
          <w:tab w:val="left" w:pos="284"/>
        </w:tabs>
        <w:spacing w:before="162" w:line="360" w:lineRule="auto"/>
        <w:ind w:left="0" w:right="3407"/>
      </w:pPr>
      <w:r>
        <w:t>Умение накормить и напоить «лежачего» больного.</w:t>
      </w:r>
      <w:r>
        <w:rPr>
          <w:spacing w:val="-67"/>
        </w:rPr>
        <w:t xml:space="preserve"> </w:t>
      </w:r>
      <w:r>
        <w:t>Смена</w:t>
      </w:r>
      <w:r>
        <w:rPr>
          <w:spacing w:val="-4"/>
        </w:rPr>
        <w:t xml:space="preserve"> </w:t>
      </w:r>
      <w:r>
        <w:t>постельного</w:t>
      </w:r>
      <w:r>
        <w:rPr>
          <w:spacing w:val="-2"/>
        </w:rPr>
        <w:t xml:space="preserve"> </w:t>
      </w:r>
      <w:r>
        <w:t>и</w:t>
      </w:r>
      <w:r>
        <w:rPr>
          <w:spacing w:val="-1"/>
        </w:rPr>
        <w:t xml:space="preserve"> </w:t>
      </w:r>
      <w:r>
        <w:t>нательного</w:t>
      </w:r>
      <w:r>
        <w:rPr>
          <w:spacing w:val="1"/>
        </w:rPr>
        <w:t xml:space="preserve"> </w:t>
      </w:r>
      <w:r>
        <w:t>белья.</w:t>
      </w:r>
    </w:p>
    <w:p w:rsidR="007B7EDF" w:rsidRDefault="003A3261">
      <w:pPr>
        <w:pStyle w:val="Textbody"/>
        <w:tabs>
          <w:tab w:val="left" w:pos="284"/>
        </w:tabs>
        <w:spacing w:line="321" w:lineRule="exact"/>
        <w:ind w:left="0"/>
      </w:pPr>
      <w:r>
        <w:t>Постановка</w:t>
      </w:r>
      <w:r>
        <w:rPr>
          <w:spacing w:val="65"/>
        </w:rPr>
        <w:t xml:space="preserve"> </w:t>
      </w:r>
      <w:r>
        <w:t>компрессов,</w:t>
      </w:r>
      <w:r>
        <w:rPr>
          <w:spacing w:val="-3"/>
        </w:rPr>
        <w:t xml:space="preserve"> </w:t>
      </w:r>
      <w:r>
        <w:t>банок,</w:t>
      </w:r>
      <w:r>
        <w:rPr>
          <w:spacing w:val="-2"/>
        </w:rPr>
        <w:t xml:space="preserve"> </w:t>
      </w:r>
      <w:r>
        <w:t>горчичников,</w:t>
      </w:r>
      <w:r>
        <w:rPr>
          <w:spacing w:val="-3"/>
        </w:rPr>
        <w:t xml:space="preserve"> </w:t>
      </w:r>
      <w:r>
        <w:t>грелок.</w:t>
      </w:r>
    </w:p>
    <w:p w:rsidR="007B7EDF" w:rsidRDefault="003A3261">
      <w:pPr>
        <w:pStyle w:val="Textbody"/>
        <w:tabs>
          <w:tab w:val="left" w:pos="284"/>
          <w:tab w:val="left" w:pos="2676"/>
          <w:tab w:val="left" w:pos="4072"/>
          <w:tab w:val="left" w:pos="5364"/>
          <w:tab w:val="left" w:pos="6559"/>
          <w:tab w:val="left" w:pos="7871"/>
          <w:tab w:val="left" w:pos="9687"/>
        </w:tabs>
        <w:spacing w:before="166" w:line="360" w:lineRule="auto"/>
        <w:ind w:left="0" w:right="263"/>
      </w:pPr>
      <w:r>
        <w:rPr>
          <w:b/>
        </w:rPr>
        <w:t>Раздел 6. Личная и общественная гигиена. Инфекционные заболевания.</w:t>
      </w:r>
      <w:r>
        <w:rPr>
          <w:b/>
          <w:spacing w:val="1"/>
        </w:rPr>
        <w:t xml:space="preserve"> </w:t>
      </w:r>
      <w:r>
        <w:t xml:space="preserve">Гигиена, основные понятия. Занятия спортом. Закаливание. </w:t>
      </w:r>
      <w:r>
        <w:rPr>
          <w:spacing w:val="-1"/>
        </w:rPr>
        <w:t>Вредные</w:t>
      </w:r>
      <w:r>
        <w:rPr>
          <w:spacing w:val="-67"/>
        </w:rPr>
        <w:t xml:space="preserve"> </w:t>
      </w:r>
      <w:r>
        <w:t>привычки</w:t>
      </w:r>
      <w:r>
        <w:rPr>
          <w:spacing w:val="34"/>
        </w:rPr>
        <w:t xml:space="preserve"> </w:t>
      </w:r>
      <w:r>
        <w:t>и</w:t>
      </w:r>
      <w:r>
        <w:rPr>
          <w:spacing w:val="33"/>
        </w:rPr>
        <w:t xml:space="preserve"> </w:t>
      </w:r>
      <w:r>
        <w:t>их</w:t>
      </w:r>
      <w:r>
        <w:rPr>
          <w:spacing w:val="35"/>
        </w:rPr>
        <w:t xml:space="preserve"> </w:t>
      </w:r>
      <w:r>
        <w:t>влияние</w:t>
      </w:r>
      <w:r>
        <w:rPr>
          <w:spacing w:val="35"/>
        </w:rPr>
        <w:t xml:space="preserve"> </w:t>
      </w:r>
      <w:r>
        <w:t>на</w:t>
      </w:r>
      <w:r>
        <w:rPr>
          <w:spacing w:val="34"/>
        </w:rPr>
        <w:t xml:space="preserve"> </w:t>
      </w:r>
      <w:r>
        <w:t>организм.</w:t>
      </w:r>
      <w:r>
        <w:rPr>
          <w:spacing w:val="32"/>
        </w:rPr>
        <w:t xml:space="preserve"> </w:t>
      </w:r>
      <w:r>
        <w:t>Режим</w:t>
      </w:r>
      <w:r>
        <w:rPr>
          <w:spacing w:val="33"/>
        </w:rPr>
        <w:t xml:space="preserve"> </w:t>
      </w:r>
      <w:r>
        <w:t>дня.</w:t>
      </w:r>
      <w:r>
        <w:rPr>
          <w:spacing w:val="32"/>
        </w:rPr>
        <w:t xml:space="preserve"> </w:t>
      </w:r>
      <w:r>
        <w:t>Гигиена</w:t>
      </w:r>
      <w:r>
        <w:rPr>
          <w:spacing w:val="35"/>
        </w:rPr>
        <w:t xml:space="preserve"> </w:t>
      </w:r>
      <w:r>
        <w:t>одежды</w:t>
      </w:r>
      <w:r>
        <w:rPr>
          <w:spacing w:val="35"/>
        </w:rPr>
        <w:t xml:space="preserve"> </w:t>
      </w:r>
      <w:r>
        <w:t>и</w:t>
      </w:r>
      <w:r>
        <w:rPr>
          <w:spacing w:val="33"/>
        </w:rPr>
        <w:t xml:space="preserve"> </w:t>
      </w:r>
      <w:r>
        <w:t>обуви.</w:t>
      </w:r>
      <w:r>
        <w:rPr>
          <w:spacing w:val="-67"/>
        </w:rPr>
        <w:t xml:space="preserve"> </w:t>
      </w:r>
      <w:r>
        <w:t>Сбалансированное</w:t>
      </w:r>
      <w:r>
        <w:rPr>
          <w:spacing w:val="34"/>
        </w:rPr>
        <w:t xml:space="preserve"> </w:t>
      </w:r>
      <w:r>
        <w:t>питание.</w:t>
      </w:r>
      <w:r>
        <w:rPr>
          <w:spacing w:val="37"/>
        </w:rPr>
        <w:t xml:space="preserve"> </w:t>
      </w:r>
      <w:r>
        <w:t>Витамины</w:t>
      </w:r>
      <w:r>
        <w:rPr>
          <w:spacing w:val="34"/>
        </w:rPr>
        <w:t xml:space="preserve"> </w:t>
      </w:r>
      <w:r>
        <w:t>в</w:t>
      </w:r>
      <w:r>
        <w:rPr>
          <w:spacing w:val="33"/>
        </w:rPr>
        <w:t xml:space="preserve"> </w:t>
      </w:r>
      <w:r>
        <w:t>продуктах.</w:t>
      </w:r>
      <w:r>
        <w:rPr>
          <w:spacing w:val="37"/>
        </w:rPr>
        <w:t xml:space="preserve"> </w:t>
      </w:r>
      <w:r>
        <w:t>Иммунитет.</w:t>
      </w:r>
      <w:r>
        <w:rPr>
          <w:spacing w:val="33"/>
        </w:rPr>
        <w:t xml:space="preserve"> </w:t>
      </w:r>
      <w:r>
        <w:t>Личная</w:t>
      </w:r>
      <w:r>
        <w:rPr>
          <w:spacing w:val="-67"/>
        </w:rPr>
        <w:t xml:space="preserve"> </w:t>
      </w:r>
      <w:r>
        <w:t>гигиена</w:t>
      </w:r>
      <w:r>
        <w:rPr>
          <w:spacing w:val="3"/>
        </w:rPr>
        <w:t xml:space="preserve"> </w:t>
      </w:r>
      <w:r>
        <w:t>во</w:t>
      </w:r>
      <w:r>
        <w:rPr>
          <w:spacing w:val="5"/>
        </w:rPr>
        <w:t xml:space="preserve"> </w:t>
      </w:r>
      <w:r>
        <w:t>время</w:t>
      </w:r>
      <w:r>
        <w:rPr>
          <w:spacing w:val="69"/>
        </w:rPr>
        <w:t xml:space="preserve"> </w:t>
      </w:r>
      <w:r>
        <w:t>учебных</w:t>
      </w:r>
      <w:r>
        <w:rPr>
          <w:spacing w:val="5"/>
        </w:rPr>
        <w:t xml:space="preserve"> </w:t>
      </w:r>
      <w:r>
        <w:t>занятий.</w:t>
      </w:r>
      <w:r>
        <w:rPr>
          <w:spacing w:val="2"/>
        </w:rPr>
        <w:t xml:space="preserve"> </w:t>
      </w:r>
      <w:r>
        <w:t>Понятие</w:t>
      </w:r>
      <w:r>
        <w:rPr>
          <w:spacing w:val="2"/>
        </w:rPr>
        <w:t xml:space="preserve"> </w:t>
      </w:r>
      <w:r>
        <w:t>об</w:t>
      </w:r>
      <w:r>
        <w:rPr>
          <w:spacing w:val="3"/>
        </w:rPr>
        <w:t xml:space="preserve"> </w:t>
      </w:r>
      <w:r>
        <w:t>инфекционных</w:t>
      </w:r>
      <w:r>
        <w:rPr>
          <w:spacing w:val="3"/>
        </w:rPr>
        <w:t xml:space="preserve"> </w:t>
      </w:r>
      <w:r>
        <w:t>болезнях.</w:t>
      </w:r>
      <w:r>
        <w:rPr>
          <w:spacing w:val="-67"/>
        </w:rPr>
        <w:t xml:space="preserve"> </w:t>
      </w:r>
      <w:r>
        <w:t>Дезинфекция.</w:t>
      </w:r>
      <w:r>
        <w:rPr>
          <w:spacing w:val="-1"/>
        </w:rPr>
        <w:t xml:space="preserve"> </w:t>
      </w:r>
      <w:r>
        <w:t>Уборка жилого помещения. ВИЧ-инфекция.</w:t>
      </w:r>
    </w:p>
    <w:p w:rsidR="007B7EDF" w:rsidRDefault="003A3261">
      <w:pPr>
        <w:pStyle w:val="Standard"/>
        <w:tabs>
          <w:tab w:val="left" w:pos="284"/>
        </w:tabs>
        <w:spacing w:line="319" w:lineRule="exact"/>
      </w:pPr>
      <w:r>
        <w:rPr>
          <w:i/>
          <w:sz w:val="28"/>
        </w:rPr>
        <w:t>Практические</w:t>
      </w:r>
      <w:r>
        <w:rPr>
          <w:i/>
          <w:spacing w:val="-11"/>
          <w:sz w:val="28"/>
        </w:rPr>
        <w:t xml:space="preserve"> </w:t>
      </w:r>
      <w:r>
        <w:rPr>
          <w:i/>
          <w:sz w:val="28"/>
        </w:rPr>
        <w:t>работы:</w:t>
      </w:r>
    </w:p>
    <w:p w:rsidR="007B7EDF" w:rsidRDefault="003A3261">
      <w:pPr>
        <w:pStyle w:val="Textbody"/>
        <w:tabs>
          <w:tab w:val="left" w:pos="284"/>
        </w:tabs>
        <w:spacing w:before="160" w:line="360" w:lineRule="auto"/>
        <w:ind w:left="0" w:right="4355"/>
      </w:pPr>
      <w:r>
        <w:t>Знакомство с</w:t>
      </w:r>
      <w:r>
        <w:rPr>
          <w:spacing w:val="1"/>
        </w:rPr>
        <w:t xml:space="preserve"> </w:t>
      </w:r>
      <w:r>
        <w:t>элементами эргономики.</w:t>
      </w:r>
      <w:r>
        <w:rPr>
          <w:spacing w:val="1"/>
        </w:rPr>
        <w:t xml:space="preserve"> </w:t>
      </w:r>
      <w:r>
        <w:t>Профилактика инфекционных заболеваний.</w:t>
      </w:r>
      <w:r>
        <w:rPr>
          <w:spacing w:val="-67"/>
        </w:rPr>
        <w:t xml:space="preserve"> </w:t>
      </w:r>
      <w:r>
        <w:t>Закаливание</w:t>
      </w:r>
      <w:r>
        <w:rPr>
          <w:spacing w:val="-4"/>
        </w:rPr>
        <w:t xml:space="preserve"> </w:t>
      </w:r>
      <w:r>
        <w:t>организма.</w:t>
      </w:r>
    </w:p>
    <w:p w:rsidR="007B7EDF" w:rsidRDefault="003A3261">
      <w:pPr>
        <w:pStyle w:val="Textbody"/>
        <w:tabs>
          <w:tab w:val="left" w:pos="284"/>
        </w:tabs>
        <w:spacing w:before="1"/>
        <w:ind w:left="0"/>
      </w:pPr>
      <w:r>
        <w:lastRenderedPageBreak/>
        <w:t>Просмотр</w:t>
      </w:r>
      <w:r>
        <w:rPr>
          <w:spacing w:val="-4"/>
        </w:rPr>
        <w:t xml:space="preserve"> </w:t>
      </w:r>
      <w:r>
        <w:t>видеофильма.</w:t>
      </w:r>
    </w:p>
    <w:p w:rsidR="007B7EDF" w:rsidRDefault="003A3261">
      <w:pPr>
        <w:pStyle w:val="11"/>
        <w:tabs>
          <w:tab w:val="left" w:pos="284"/>
        </w:tabs>
        <w:spacing w:before="165"/>
        <w:ind w:left="0"/>
        <w:jc w:val="both"/>
        <w:outlineLvl w:val="9"/>
      </w:pPr>
      <w:r>
        <w:t>Раздел</w:t>
      </w:r>
      <w:r>
        <w:rPr>
          <w:spacing w:val="-6"/>
        </w:rPr>
        <w:t xml:space="preserve"> </w:t>
      </w:r>
      <w:r>
        <w:t>7.</w:t>
      </w:r>
      <w:r>
        <w:rPr>
          <w:spacing w:val="-3"/>
        </w:rPr>
        <w:t xml:space="preserve"> </w:t>
      </w:r>
      <w:r>
        <w:t>Лекарственные</w:t>
      </w:r>
      <w:r>
        <w:rPr>
          <w:spacing w:val="-3"/>
        </w:rPr>
        <w:t xml:space="preserve"> </w:t>
      </w:r>
      <w:r>
        <w:t>растения.</w:t>
      </w:r>
      <w:r>
        <w:rPr>
          <w:spacing w:val="-3"/>
        </w:rPr>
        <w:t xml:space="preserve"> </w:t>
      </w:r>
      <w:r>
        <w:t>Основы</w:t>
      </w:r>
      <w:r>
        <w:rPr>
          <w:spacing w:val="-5"/>
        </w:rPr>
        <w:t xml:space="preserve"> </w:t>
      </w:r>
      <w:r>
        <w:t>фармакологии.</w:t>
      </w:r>
    </w:p>
    <w:p w:rsidR="007B7EDF" w:rsidRDefault="003A3261">
      <w:pPr>
        <w:pStyle w:val="Textbody"/>
        <w:tabs>
          <w:tab w:val="left" w:pos="284"/>
        </w:tabs>
        <w:spacing w:before="156" w:line="360" w:lineRule="auto"/>
        <w:ind w:left="0" w:right="263"/>
        <w:jc w:val="both"/>
      </w:pPr>
      <w:r>
        <w:t>Лекарственные</w:t>
      </w:r>
      <w:r>
        <w:rPr>
          <w:spacing w:val="1"/>
        </w:rPr>
        <w:t xml:space="preserve"> </w:t>
      </w:r>
      <w:r>
        <w:t>растения</w:t>
      </w:r>
      <w:r>
        <w:rPr>
          <w:spacing w:val="1"/>
        </w:rPr>
        <w:t xml:space="preserve"> </w:t>
      </w:r>
      <w:r>
        <w:t>нашей</w:t>
      </w:r>
      <w:r>
        <w:rPr>
          <w:spacing w:val="1"/>
        </w:rPr>
        <w:t xml:space="preserve"> </w:t>
      </w:r>
      <w:r>
        <w:t>местности.</w:t>
      </w:r>
      <w:r>
        <w:rPr>
          <w:spacing w:val="1"/>
        </w:rPr>
        <w:t xml:space="preserve"> </w:t>
      </w:r>
      <w:r>
        <w:t>Правила</w:t>
      </w:r>
      <w:r>
        <w:rPr>
          <w:spacing w:val="1"/>
        </w:rPr>
        <w:t xml:space="preserve"> </w:t>
      </w:r>
      <w:r>
        <w:t>сбора,</w:t>
      </w:r>
      <w:r>
        <w:rPr>
          <w:spacing w:val="71"/>
        </w:rPr>
        <w:t xml:space="preserve"> </w:t>
      </w:r>
      <w:r>
        <w:t>сушки</w:t>
      </w:r>
      <w:r>
        <w:rPr>
          <w:spacing w:val="71"/>
        </w:rPr>
        <w:t xml:space="preserve"> </w:t>
      </w:r>
      <w:r>
        <w:t>и</w:t>
      </w:r>
      <w:r>
        <w:rPr>
          <w:spacing w:val="1"/>
        </w:rPr>
        <w:t xml:space="preserve"> </w:t>
      </w:r>
      <w:r>
        <w:t>хранения лекарственного сырья. Культивируемые лекарственные растения.</w:t>
      </w:r>
      <w:r>
        <w:rPr>
          <w:spacing w:val="1"/>
        </w:rPr>
        <w:t xml:space="preserve"> </w:t>
      </w:r>
      <w:r>
        <w:t>Понятие о «Красной книге». Виды лекарств и их классификация. Показания,</w:t>
      </w:r>
      <w:r>
        <w:rPr>
          <w:spacing w:val="1"/>
        </w:rPr>
        <w:t xml:space="preserve"> </w:t>
      </w:r>
      <w:r>
        <w:t>противопоказания</w:t>
      </w:r>
      <w:r>
        <w:rPr>
          <w:spacing w:val="-4"/>
        </w:rPr>
        <w:t xml:space="preserve"> </w:t>
      </w:r>
      <w:r>
        <w:t>к</w:t>
      </w:r>
      <w:r>
        <w:rPr>
          <w:spacing w:val="-2"/>
        </w:rPr>
        <w:t xml:space="preserve"> </w:t>
      </w:r>
      <w:r>
        <w:t>приему</w:t>
      </w:r>
      <w:r>
        <w:rPr>
          <w:spacing w:val="-4"/>
        </w:rPr>
        <w:t xml:space="preserve"> </w:t>
      </w:r>
      <w:r>
        <w:t>лекарств.</w:t>
      </w:r>
    </w:p>
    <w:p w:rsidR="007B7EDF" w:rsidRDefault="003A3261">
      <w:pPr>
        <w:pStyle w:val="Standard"/>
        <w:tabs>
          <w:tab w:val="left" w:pos="284"/>
        </w:tabs>
      </w:pPr>
      <w:r>
        <w:rPr>
          <w:i/>
          <w:sz w:val="28"/>
        </w:rPr>
        <w:t>Практические</w:t>
      </w:r>
      <w:r>
        <w:rPr>
          <w:i/>
          <w:spacing w:val="-5"/>
          <w:sz w:val="28"/>
        </w:rPr>
        <w:t xml:space="preserve"> </w:t>
      </w:r>
      <w:r>
        <w:rPr>
          <w:i/>
          <w:sz w:val="28"/>
        </w:rPr>
        <w:t>работы:</w:t>
      </w:r>
    </w:p>
    <w:p w:rsidR="007B7EDF" w:rsidRDefault="003A3261">
      <w:pPr>
        <w:pStyle w:val="Textbody"/>
        <w:tabs>
          <w:tab w:val="left" w:pos="284"/>
        </w:tabs>
        <w:spacing w:before="161"/>
        <w:ind w:left="0"/>
      </w:pPr>
      <w:r>
        <w:t>Приготовление</w:t>
      </w:r>
      <w:r>
        <w:rPr>
          <w:spacing w:val="-5"/>
        </w:rPr>
        <w:t xml:space="preserve"> </w:t>
      </w:r>
      <w:proofErr w:type="spellStart"/>
      <w:r>
        <w:t>фиточая</w:t>
      </w:r>
      <w:proofErr w:type="spellEnd"/>
      <w:r>
        <w:t>.</w:t>
      </w:r>
    </w:p>
    <w:p w:rsidR="007B7EDF" w:rsidRDefault="003A3261">
      <w:pPr>
        <w:pStyle w:val="Textbody"/>
        <w:tabs>
          <w:tab w:val="left" w:pos="284"/>
        </w:tabs>
        <w:spacing w:before="160"/>
        <w:ind w:left="0"/>
      </w:pPr>
      <w:r>
        <w:t>Просмотр</w:t>
      </w:r>
      <w:r>
        <w:rPr>
          <w:spacing w:val="-2"/>
        </w:rPr>
        <w:t xml:space="preserve"> </w:t>
      </w:r>
      <w:r>
        <w:t>видеофильма</w:t>
      </w:r>
      <w:r>
        <w:rPr>
          <w:spacing w:val="-1"/>
        </w:rPr>
        <w:t xml:space="preserve"> </w:t>
      </w:r>
      <w:r>
        <w:t>«Аптека</w:t>
      </w:r>
      <w:r>
        <w:rPr>
          <w:spacing w:val="-3"/>
        </w:rPr>
        <w:t xml:space="preserve"> </w:t>
      </w:r>
      <w:r>
        <w:t>в</w:t>
      </w:r>
      <w:r>
        <w:rPr>
          <w:spacing w:val="-3"/>
        </w:rPr>
        <w:t xml:space="preserve"> </w:t>
      </w:r>
      <w:r>
        <w:t>«Лесном».</w:t>
      </w:r>
    </w:p>
    <w:p w:rsidR="007B7EDF" w:rsidRDefault="003A3261">
      <w:pPr>
        <w:pStyle w:val="11"/>
        <w:tabs>
          <w:tab w:val="left" w:pos="284"/>
        </w:tabs>
        <w:spacing w:before="67"/>
        <w:ind w:left="0"/>
        <w:outlineLvl w:val="9"/>
      </w:pPr>
      <w:r>
        <w:t>Раздел</w:t>
      </w:r>
      <w:r>
        <w:rPr>
          <w:spacing w:val="-5"/>
        </w:rPr>
        <w:t xml:space="preserve"> </w:t>
      </w:r>
      <w:r>
        <w:t>8.</w:t>
      </w:r>
      <w:r>
        <w:rPr>
          <w:spacing w:val="-2"/>
        </w:rPr>
        <w:t xml:space="preserve"> </w:t>
      </w:r>
      <w:r>
        <w:t>История</w:t>
      </w:r>
      <w:r>
        <w:rPr>
          <w:spacing w:val="-6"/>
        </w:rPr>
        <w:t xml:space="preserve"> </w:t>
      </w:r>
      <w:r>
        <w:t>Российского общества</w:t>
      </w:r>
      <w:r>
        <w:rPr>
          <w:spacing w:val="-2"/>
        </w:rPr>
        <w:t xml:space="preserve"> </w:t>
      </w:r>
      <w:r>
        <w:t>Красного Креста</w:t>
      </w:r>
    </w:p>
    <w:p w:rsidR="007B7EDF" w:rsidRDefault="003A3261">
      <w:pPr>
        <w:pStyle w:val="Textbody"/>
        <w:tabs>
          <w:tab w:val="left" w:pos="284"/>
        </w:tabs>
        <w:spacing w:before="158"/>
        <w:ind w:left="0"/>
      </w:pPr>
      <w:r>
        <w:t>Возникновение</w:t>
      </w:r>
      <w:r>
        <w:rPr>
          <w:spacing w:val="-3"/>
        </w:rPr>
        <w:t xml:space="preserve"> </w:t>
      </w:r>
      <w:r>
        <w:t>и</w:t>
      </w:r>
      <w:r>
        <w:rPr>
          <w:spacing w:val="-5"/>
        </w:rPr>
        <w:t xml:space="preserve"> </w:t>
      </w:r>
      <w:r>
        <w:t>развитие</w:t>
      </w:r>
      <w:r>
        <w:rPr>
          <w:spacing w:val="-2"/>
        </w:rPr>
        <w:t xml:space="preserve"> </w:t>
      </w:r>
      <w:r>
        <w:t>красно-крестного</w:t>
      </w:r>
      <w:r>
        <w:rPr>
          <w:spacing w:val="-1"/>
        </w:rPr>
        <w:t xml:space="preserve"> </w:t>
      </w:r>
      <w:r>
        <w:t>движения</w:t>
      </w:r>
      <w:r>
        <w:rPr>
          <w:spacing w:val="-2"/>
        </w:rPr>
        <w:t xml:space="preserve"> </w:t>
      </w:r>
      <w:r>
        <w:t>в</w:t>
      </w:r>
      <w:r>
        <w:rPr>
          <w:spacing w:val="-4"/>
        </w:rPr>
        <w:t xml:space="preserve"> </w:t>
      </w:r>
      <w:r>
        <w:t>России</w:t>
      </w:r>
      <w:r>
        <w:rPr>
          <w:spacing w:val="-2"/>
        </w:rPr>
        <w:t xml:space="preserve"> </w:t>
      </w:r>
      <w:r>
        <w:t>и</w:t>
      </w:r>
      <w:r>
        <w:rPr>
          <w:spacing w:val="-3"/>
        </w:rPr>
        <w:t xml:space="preserve"> </w:t>
      </w:r>
      <w:proofErr w:type="gramStart"/>
      <w:r>
        <w:t>за</w:t>
      </w:r>
      <w:proofErr w:type="gramEnd"/>
    </w:p>
    <w:p w:rsidR="007B7EDF" w:rsidRDefault="003A3261">
      <w:pPr>
        <w:pStyle w:val="Textbody"/>
        <w:tabs>
          <w:tab w:val="left" w:pos="284"/>
        </w:tabs>
        <w:spacing w:before="161" w:line="360" w:lineRule="auto"/>
        <w:ind w:left="0" w:right="347"/>
      </w:pPr>
      <w:r>
        <w:t>рубежом. Создание Российского общества Красного Креста. Международная</w:t>
      </w:r>
      <w:r>
        <w:rPr>
          <w:spacing w:val="-68"/>
        </w:rPr>
        <w:t xml:space="preserve"> </w:t>
      </w:r>
      <w:r>
        <w:t>деятельность</w:t>
      </w:r>
      <w:r>
        <w:rPr>
          <w:spacing w:val="-3"/>
        </w:rPr>
        <w:t xml:space="preserve"> </w:t>
      </w:r>
      <w:r>
        <w:t>Российского общества</w:t>
      </w:r>
      <w:r>
        <w:rPr>
          <w:spacing w:val="-3"/>
        </w:rPr>
        <w:t xml:space="preserve"> </w:t>
      </w:r>
      <w:r>
        <w:t>Красного</w:t>
      </w:r>
      <w:r>
        <w:rPr>
          <w:spacing w:val="-1"/>
        </w:rPr>
        <w:t xml:space="preserve"> </w:t>
      </w:r>
      <w:r>
        <w:t>Креста.</w:t>
      </w:r>
      <w:r>
        <w:rPr>
          <w:spacing w:val="-2"/>
        </w:rPr>
        <w:t xml:space="preserve"> </w:t>
      </w:r>
      <w:r>
        <w:t>Гуманитарная</w:t>
      </w:r>
    </w:p>
    <w:p w:rsidR="007B7EDF" w:rsidRDefault="003A3261">
      <w:pPr>
        <w:pStyle w:val="Textbody"/>
        <w:tabs>
          <w:tab w:val="left" w:pos="284"/>
        </w:tabs>
        <w:spacing w:line="321" w:lineRule="exact"/>
        <w:ind w:left="0"/>
      </w:pPr>
      <w:r>
        <w:t>деятельность</w:t>
      </w:r>
      <w:r>
        <w:rPr>
          <w:spacing w:val="-7"/>
        </w:rPr>
        <w:t xml:space="preserve"> </w:t>
      </w:r>
      <w:r>
        <w:t>общества</w:t>
      </w:r>
      <w:r>
        <w:rPr>
          <w:spacing w:val="-2"/>
        </w:rPr>
        <w:t xml:space="preserve"> </w:t>
      </w:r>
      <w:r>
        <w:t>Красного</w:t>
      </w:r>
      <w:r>
        <w:rPr>
          <w:spacing w:val="-1"/>
        </w:rPr>
        <w:t xml:space="preserve"> </w:t>
      </w:r>
      <w:r>
        <w:t>Креста.</w:t>
      </w:r>
    </w:p>
    <w:p w:rsidR="007B7EDF" w:rsidRDefault="003A3261">
      <w:pPr>
        <w:pStyle w:val="Standard"/>
        <w:tabs>
          <w:tab w:val="left" w:pos="284"/>
        </w:tabs>
        <w:spacing w:before="163"/>
      </w:pPr>
      <w:r>
        <w:rPr>
          <w:i/>
          <w:sz w:val="28"/>
        </w:rPr>
        <w:t>Практические</w:t>
      </w:r>
      <w:r>
        <w:rPr>
          <w:i/>
          <w:spacing w:val="-5"/>
          <w:sz w:val="28"/>
        </w:rPr>
        <w:t xml:space="preserve"> </w:t>
      </w:r>
      <w:r>
        <w:rPr>
          <w:i/>
          <w:sz w:val="28"/>
        </w:rPr>
        <w:t>работы</w:t>
      </w:r>
    </w:p>
    <w:p w:rsidR="007B7EDF" w:rsidRDefault="003A3261">
      <w:pPr>
        <w:pStyle w:val="Textbody"/>
        <w:tabs>
          <w:tab w:val="left" w:pos="284"/>
        </w:tabs>
        <w:spacing w:before="160"/>
        <w:ind w:left="0"/>
      </w:pPr>
      <w:r>
        <w:t>Защита</w:t>
      </w:r>
      <w:r>
        <w:rPr>
          <w:spacing w:val="-1"/>
        </w:rPr>
        <w:t xml:space="preserve"> </w:t>
      </w:r>
      <w:r>
        <w:t>проекта</w:t>
      </w:r>
      <w:r>
        <w:rPr>
          <w:spacing w:val="-1"/>
        </w:rPr>
        <w:t xml:space="preserve"> </w:t>
      </w:r>
      <w:r>
        <w:t>в</w:t>
      </w:r>
      <w:r>
        <w:rPr>
          <w:spacing w:val="-3"/>
        </w:rPr>
        <w:t xml:space="preserve"> </w:t>
      </w:r>
      <w:r>
        <w:t>форме</w:t>
      </w:r>
      <w:r>
        <w:rPr>
          <w:spacing w:val="69"/>
        </w:rPr>
        <w:t xml:space="preserve"> </w:t>
      </w:r>
      <w:r>
        <w:t>презентации.</w:t>
      </w:r>
    </w:p>
    <w:p w:rsidR="007B7EDF" w:rsidRDefault="007B7EDF">
      <w:pPr>
        <w:pStyle w:val="Textbody"/>
        <w:tabs>
          <w:tab w:val="left" w:pos="284"/>
        </w:tabs>
        <w:spacing w:before="160"/>
        <w:ind w:left="0"/>
      </w:pPr>
    </w:p>
    <w:p w:rsidR="007B7EDF" w:rsidRDefault="007B7EDF">
      <w:pPr>
        <w:pStyle w:val="Textbody"/>
        <w:tabs>
          <w:tab w:val="left" w:pos="284"/>
        </w:tabs>
        <w:spacing w:before="160"/>
        <w:ind w:left="0"/>
      </w:pPr>
    </w:p>
    <w:p w:rsidR="007B7EDF" w:rsidRDefault="007B7EDF">
      <w:pPr>
        <w:pStyle w:val="Textbody"/>
        <w:tabs>
          <w:tab w:val="left" w:pos="284"/>
        </w:tabs>
        <w:spacing w:before="160"/>
        <w:ind w:left="0"/>
      </w:pPr>
    </w:p>
    <w:p w:rsidR="007B7EDF" w:rsidRDefault="007B7EDF">
      <w:pPr>
        <w:pStyle w:val="Textbody"/>
        <w:tabs>
          <w:tab w:val="left" w:pos="284"/>
        </w:tabs>
        <w:spacing w:before="160"/>
        <w:ind w:left="0"/>
      </w:pPr>
    </w:p>
    <w:p w:rsidR="007B7EDF" w:rsidRDefault="007B7EDF">
      <w:pPr>
        <w:pStyle w:val="Textbody"/>
        <w:tabs>
          <w:tab w:val="left" w:pos="284"/>
        </w:tabs>
        <w:spacing w:before="160"/>
        <w:ind w:left="0"/>
      </w:pPr>
    </w:p>
    <w:p w:rsidR="007B7EDF" w:rsidRDefault="007B7EDF">
      <w:pPr>
        <w:pStyle w:val="Textbody"/>
        <w:tabs>
          <w:tab w:val="left" w:pos="284"/>
        </w:tabs>
        <w:spacing w:before="160"/>
        <w:ind w:left="0"/>
      </w:pPr>
    </w:p>
    <w:p w:rsidR="007B7EDF" w:rsidRDefault="007B7EDF">
      <w:pPr>
        <w:pStyle w:val="Textbody"/>
        <w:tabs>
          <w:tab w:val="left" w:pos="284"/>
        </w:tabs>
        <w:spacing w:before="160"/>
        <w:ind w:left="0"/>
      </w:pPr>
    </w:p>
    <w:p w:rsidR="007B7EDF" w:rsidRDefault="007B7EDF">
      <w:pPr>
        <w:pStyle w:val="Textbody"/>
        <w:tabs>
          <w:tab w:val="left" w:pos="284"/>
        </w:tabs>
        <w:spacing w:before="160"/>
        <w:ind w:left="0"/>
      </w:pPr>
    </w:p>
    <w:p w:rsidR="007B7EDF" w:rsidRDefault="007B7EDF">
      <w:pPr>
        <w:pStyle w:val="Textbody"/>
        <w:tabs>
          <w:tab w:val="left" w:pos="284"/>
        </w:tabs>
        <w:spacing w:before="160"/>
        <w:ind w:left="0"/>
      </w:pPr>
    </w:p>
    <w:p w:rsidR="007B7EDF" w:rsidRDefault="007B7EDF">
      <w:pPr>
        <w:pStyle w:val="Textbody"/>
        <w:tabs>
          <w:tab w:val="left" w:pos="284"/>
        </w:tabs>
        <w:spacing w:before="160"/>
        <w:ind w:left="0"/>
      </w:pPr>
    </w:p>
    <w:p w:rsidR="007B7EDF" w:rsidRDefault="007B7EDF">
      <w:pPr>
        <w:pStyle w:val="Textbody"/>
        <w:tabs>
          <w:tab w:val="left" w:pos="284"/>
        </w:tabs>
        <w:spacing w:before="160"/>
        <w:ind w:left="0"/>
      </w:pPr>
    </w:p>
    <w:p w:rsidR="007B7EDF" w:rsidRDefault="007B7EDF">
      <w:pPr>
        <w:pStyle w:val="Textbody"/>
        <w:tabs>
          <w:tab w:val="left" w:pos="284"/>
        </w:tabs>
        <w:spacing w:before="160"/>
        <w:ind w:left="0"/>
      </w:pPr>
    </w:p>
    <w:p w:rsidR="007B7EDF" w:rsidRDefault="007B7EDF">
      <w:pPr>
        <w:pStyle w:val="Textbody"/>
        <w:tabs>
          <w:tab w:val="left" w:pos="284"/>
        </w:tabs>
        <w:spacing w:before="160"/>
        <w:ind w:left="0"/>
      </w:pPr>
    </w:p>
    <w:p w:rsidR="007B7EDF" w:rsidRDefault="007B7EDF">
      <w:pPr>
        <w:pStyle w:val="Textbody"/>
        <w:tabs>
          <w:tab w:val="left" w:pos="284"/>
        </w:tabs>
        <w:spacing w:before="160"/>
        <w:ind w:left="0"/>
      </w:pPr>
    </w:p>
    <w:p w:rsidR="007B7EDF" w:rsidRDefault="007B7EDF">
      <w:pPr>
        <w:pStyle w:val="Textbody"/>
        <w:tabs>
          <w:tab w:val="left" w:pos="284"/>
        </w:tabs>
        <w:spacing w:before="160"/>
        <w:ind w:left="0"/>
      </w:pPr>
    </w:p>
    <w:p w:rsidR="007B7EDF" w:rsidRDefault="007B7EDF">
      <w:pPr>
        <w:pStyle w:val="Textbody"/>
        <w:tabs>
          <w:tab w:val="left" w:pos="284"/>
        </w:tabs>
        <w:spacing w:before="160"/>
        <w:ind w:left="0"/>
      </w:pPr>
    </w:p>
    <w:p w:rsidR="007B7EDF" w:rsidRDefault="007B7EDF">
      <w:pPr>
        <w:pStyle w:val="Textbody"/>
        <w:tabs>
          <w:tab w:val="left" w:pos="284"/>
        </w:tabs>
        <w:spacing w:before="160"/>
        <w:ind w:left="0"/>
      </w:pPr>
    </w:p>
    <w:p w:rsidR="007B7EDF" w:rsidRDefault="003A3261">
      <w:pPr>
        <w:pStyle w:val="11"/>
        <w:numPr>
          <w:ilvl w:val="0"/>
          <w:numId w:val="24"/>
        </w:numPr>
        <w:tabs>
          <w:tab w:val="left" w:pos="284"/>
          <w:tab w:val="left" w:pos="1134"/>
        </w:tabs>
        <w:spacing w:line="319" w:lineRule="exact"/>
        <w:ind w:left="0"/>
        <w:outlineLvl w:val="9"/>
      </w:pPr>
      <w:r>
        <w:rPr>
          <w:spacing w:val="-1"/>
        </w:rPr>
        <w:t>Контрольно-оценочные</w:t>
      </w:r>
      <w:r>
        <w:rPr>
          <w:spacing w:val="-11"/>
        </w:rPr>
        <w:t xml:space="preserve"> </w:t>
      </w:r>
      <w:r>
        <w:t>средства</w:t>
      </w:r>
    </w:p>
    <w:p w:rsidR="007B7EDF" w:rsidRDefault="007B7EDF">
      <w:pPr>
        <w:pStyle w:val="11"/>
        <w:tabs>
          <w:tab w:val="left" w:pos="284"/>
          <w:tab w:val="left" w:pos="1134"/>
        </w:tabs>
        <w:spacing w:line="319" w:lineRule="exact"/>
        <w:ind w:left="0"/>
        <w:outlineLvl w:val="9"/>
      </w:pPr>
    </w:p>
    <w:p w:rsidR="007B7EDF" w:rsidRDefault="003A3261">
      <w:pPr>
        <w:pStyle w:val="Standard"/>
        <w:tabs>
          <w:tab w:val="left" w:pos="284"/>
        </w:tabs>
        <w:jc w:val="both"/>
      </w:pPr>
      <w:r>
        <w:t>Результативность образовательного процесса по данной программе позволяет в системе отслеживать</w:t>
      </w:r>
      <w:r>
        <w:rPr>
          <w:b/>
        </w:rPr>
        <w:t xml:space="preserve"> педагогический мониторинг</w:t>
      </w:r>
      <w:r>
        <w:t>. Педагогический мониторинг включает в себя:</w:t>
      </w:r>
    </w:p>
    <w:p w:rsidR="007B7EDF" w:rsidRDefault="003A3261">
      <w:pPr>
        <w:pStyle w:val="a7"/>
        <w:numPr>
          <w:ilvl w:val="0"/>
          <w:numId w:val="25"/>
        </w:numPr>
        <w:tabs>
          <w:tab w:val="left" w:pos="0"/>
          <w:tab w:val="left" w:pos="284"/>
        </w:tabs>
        <w:ind w:left="0" w:firstLine="0"/>
        <w:jc w:val="both"/>
      </w:pPr>
      <w:r>
        <w:t xml:space="preserve">Учет уровня </w:t>
      </w:r>
      <w:proofErr w:type="spellStart"/>
      <w:r>
        <w:t>сформированности</w:t>
      </w:r>
      <w:proofErr w:type="spellEnd"/>
      <w:r>
        <w:t xml:space="preserve"> универсальных учебных действий обучающихся.</w:t>
      </w:r>
    </w:p>
    <w:p w:rsidR="007B7EDF" w:rsidRDefault="003A3261">
      <w:pPr>
        <w:pStyle w:val="a7"/>
        <w:numPr>
          <w:ilvl w:val="0"/>
          <w:numId w:val="16"/>
        </w:numPr>
        <w:tabs>
          <w:tab w:val="left" w:pos="284"/>
        </w:tabs>
        <w:ind w:left="0" w:firstLine="0"/>
        <w:jc w:val="both"/>
      </w:pPr>
      <w:r>
        <w:t>Система диагностики: анкетирование, тестирование и решение ситуационных задач, отчет по практически работам, презентации.</w:t>
      </w:r>
    </w:p>
    <w:p w:rsidR="007B7EDF" w:rsidRDefault="007B7EDF">
      <w:pPr>
        <w:pStyle w:val="Standard"/>
        <w:tabs>
          <w:tab w:val="left" w:pos="0"/>
        </w:tabs>
        <w:rPr>
          <w:b/>
          <w:sz w:val="28"/>
          <w:szCs w:val="28"/>
        </w:rPr>
      </w:pPr>
    </w:p>
    <w:p w:rsidR="007B7EDF" w:rsidRDefault="003A3261">
      <w:pPr>
        <w:pStyle w:val="Standard"/>
        <w:tabs>
          <w:tab w:val="left" w:pos="0"/>
        </w:tabs>
      </w:pPr>
      <w:r>
        <w:rPr>
          <w:b/>
          <w:sz w:val="28"/>
          <w:szCs w:val="28"/>
        </w:rPr>
        <w:t xml:space="preserve">Критерии </w:t>
      </w:r>
      <w:proofErr w:type="spellStart"/>
      <w:r>
        <w:rPr>
          <w:b/>
          <w:sz w:val="28"/>
          <w:szCs w:val="28"/>
        </w:rPr>
        <w:t>сформированности</w:t>
      </w:r>
      <w:proofErr w:type="spellEnd"/>
      <w:r>
        <w:rPr>
          <w:b/>
          <w:sz w:val="28"/>
          <w:szCs w:val="28"/>
        </w:rPr>
        <w:t xml:space="preserve"> универсальных учебных действий обучающихся</w:t>
      </w:r>
    </w:p>
    <w:p w:rsidR="007B7EDF" w:rsidRDefault="007B7EDF">
      <w:pPr>
        <w:pStyle w:val="Standard"/>
        <w:tabs>
          <w:tab w:val="left" w:pos="0"/>
        </w:tabs>
        <w:jc w:val="center"/>
        <w:rPr>
          <w:b/>
          <w:sz w:val="28"/>
          <w:szCs w:val="28"/>
        </w:rPr>
      </w:pPr>
    </w:p>
    <w:p w:rsidR="007B7EDF" w:rsidRDefault="003A3261">
      <w:pPr>
        <w:pStyle w:val="Style3"/>
        <w:spacing w:line="240" w:lineRule="auto"/>
        <w:ind w:firstLine="709"/>
      </w:pPr>
      <w:r>
        <w:rPr>
          <w:rStyle w:val="FontStyle16"/>
        </w:rPr>
        <w:t xml:space="preserve">Для каждого уровня приведены показатели </w:t>
      </w:r>
      <w:proofErr w:type="spellStart"/>
      <w:r>
        <w:rPr>
          <w:rStyle w:val="FontStyle16"/>
        </w:rPr>
        <w:t>сформированности</w:t>
      </w:r>
      <w:proofErr w:type="spellEnd"/>
      <w:r>
        <w:rPr>
          <w:rStyle w:val="FontStyle16"/>
        </w:rPr>
        <w:t xml:space="preserve"> УУД. Предложенные оценочные бланки позволяют фиксировать уровень учащегося по каждому критерию. При этом предполагается, что по некоторым составляющим тех или иных универсальных учебных действий ученик может оказаться на более высоком или низком уровне, чем тот, который он демонстрирует в целом. Таким образом, оценочные бланки позволяют отмечать продвижение ученика, основные пробелы и успехи в освоении того или иного способа деятельности, включая показатели предыдущего и последующего уровней по отношению к тому, на котором, предполагается, находится учащийся в данный момент времени.</w:t>
      </w:r>
    </w:p>
    <w:p w:rsidR="007B7EDF" w:rsidRDefault="003A3261">
      <w:pPr>
        <w:pStyle w:val="Style3"/>
        <w:spacing w:line="322" w:lineRule="exact"/>
        <w:ind w:firstLine="709"/>
      </w:pPr>
      <w:r>
        <w:rPr>
          <w:rStyle w:val="FontStyle16"/>
        </w:rPr>
        <w:t>Рекомендуется разъяснить учащимся критерии оценки их деятельности и давать качественную оценку продвижения учащегося. Учащийся может набрать минимальное количество баллов по одним позициям и количество баллов, превышающее требование к данному уровню, - по другим. Рекомендуется ориентироваться на общий балл по рассматриваемой компетенции и в конце учебного года - на средний балл по всем изучаемым блокам.</w:t>
      </w:r>
    </w:p>
    <w:p w:rsidR="007B7EDF" w:rsidRDefault="007B7EDF">
      <w:pPr>
        <w:pStyle w:val="Style4"/>
        <w:spacing w:line="240" w:lineRule="exact"/>
        <w:ind w:right="4138"/>
        <w:jc w:val="right"/>
        <w:rPr>
          <w:sz w:val="20"/>
          <w:szCs w:val="20"/>
        </w:rPr>
      </w:pPr>
    </w:p>
    <w:p w:rsidR="007B7EDF" w:rsidRDefault="007B7EDF">
      <w:pPr>
        <w:pStyle w:val="Style4"/>
        <w:spacing w:line="240" w:lineRule="exact"/>
        <w:ind w:right="4138"/>
        <w:jc w:val="right"/>
        <w:rPr>
          <w:sz w:val="20"/>
          <w:szCs w:val="20"/>
        </w:rPr>
      </w:pPr>
    </w:p>
    <w:p w:rsidR="007B7EDF" w:rsidRDefault="003A3261">
      <w:pPr>
        <w:pStyle w:val="Style4"/>
        <w:spacing w:before="106"/>
        <w:ind w:right="4138"/>
        <w:jc w:val="right"/>
      </w:pPr>
      <w:r>
        <w:rPr>
          <w:rStyle w:val="FontStyle18"/>
        </w:rPr>
        <w:t>Границы применения критериев оценки.</w:t>
      </w:r>
    </w:p>
    <w:p w:rsidR="007B7EDF" w:rsidRDefault="003A3261">
      <w:pPr>
        <w:pStyle w:val="Style2"/>
        <w:spacing w:before="115"/>
      </w:pPr>
      <w:r>
        <w:rPr>
          <w:rStyle w:val="FontStyle17"/>
        </w:rPr>
        <w:t>Регулятивные, коммуникативные УУД:</w:t>
      </w:r>
    </w:p>
    <w:p w:rsidR="007B7EDF" w:rsidRDefault="003A3261">
      <w:pPr>
        <w:pStyle w:val="Style3"/>
        <w:spacing w:before="77"/>
        <w:ind w:right="4838"/>
      </w:pPr>
      <w:r>
        <w:rPr>
          <w:rStyle w:val="FontStyle16"/>
        </w:rPr>
        <w:t>Критический уровень - от 5 баллов до 12 баллов включительно; Достаточный уровень - от 13 баллов до 22 баллов включительно: Творческий уровень - от 23 баллов до 30 баллов включительно.</w:t>
      </w:r>
    </w:p>
    <w:p w:rsidR="007B7EDF" w:rsidRDefault="007B7EDF">
      <w:pPr>
        <w:pStyle w:val="Style2"/>
        <w:spacing w:line="240" w:lineRule="exact"/>
        <w:rPr>
          <w:sz w:val="20"/>
          <w:szCs w:val="20"/>
        </w:rPr>
      </w:pPr>
    </w:p>
    <w:p w:rsidR="007B7EDF" w:rsidRDefault="003A3261">
      <w:pPr>
        <w:pStyle w:val="Style2"/>
        <w:spacing w:before="91"/>
      </w:pPr>
      <w:r>
        <w:rPr>
          <w:rStyle w:val="FontStyle17"/>
        </w:rPr>
        <w:t>Познавательные УУД:</w:t>
      </w:r>
    </w:p>
    <w:p w:rsidR="007B7EDF" w:rsidRDefault="003A3261">
      <w:pPr>
        <w:pStyle w:val="Style3"/>
        <w:spacing w:before="72" w:line="322" w:lineRule="exact"/>
        <w:ind w:right="6989"/>
      </w:pPr>
      <w:r>
        <w:rPr>
          <w:rStyle w:val="FontStyle16"/>
        </w:rPr>
        <w:t>Критический уровень - от 4 баллов до 10 баллов;</w:t>
      </w:r>
    </w:p>
    <w:p w:rsidR="007B7EDF" w:rsidRDefault="003A3261">
      <w:pPr>
        <w:pStyle w:val="Style3"/>
        <w:spacing w:before="72" w:line="322" w:lineRule="exact"/>
        <w:ind w:right="6989"/>
      </w:pPr>
      <w:r>
        <w:rPr>
          <w:rStyle w:val="FontStyle16"/>
        </w:rPr>
        <w:lastRenderedPageBreak/>
        <w:t>Достаточный уровень - от 11 баллов до 18 баллов;</w:t>
      </w:r>
    </w:p>
    <w:p w:rsidR="007B7EDF" w:rsidRDefault="003A3261">
      <w:pPr>
        <w:pStyle w:val="Style3"/>
        <w:spacing w:before="72" w:line="322" w:lineRule="exact"/>
        <w:ind w:right="6989"/>
      </w:pPr>
      <w:r>
        <w:rPr>
          <w:rStyle w:val="FontStyle16"/>
        </w:rPr>
        <w:t>Творческий уровень - от 19 баллов до 24 баллов.</w:t>
      </w:r>
    </w:p>
    <w:p w:rsidR="007D1AFE" w:rsidRPr="00841EA0" w:rsidRDefault="007D1AFE">
      <w:pPr>
        <w:rPr>
          <w:lang w:val="ru-RU"/>
        </w:rPr>
        <w:sectPr w:rsidR="007D1AFE" w:rsidRPr="00841EA0">
          <w:type w:val="continuous"/>
          <w:pgSz w:w="11906" w:h="16838"/>
          <w:pgMar w:top="851" w:right="1134" w:bottom="1701" w:left="709" w:header="720" w:footer="720" w:gutter="0"/>
          <w:cols w:space="720"/>
        </w:sectPr>
      </w:pPr>
    </w:p>
    <w:p w:rsidR="007B7EDF" w:rsidRDefault="007B7EDF">
      <w:pPr>
        <w:pStyle w:val="Standard"/>
        <w:tabs>
          <w:tab w:val="left" w:pos="0"/>
        </w:tabs>
        <w:rPr>
          <w:b/>
          <w:color w:val="000000"/>
        </w:rPr>
      </w:pPr>
    </w:p>
    <w:tbl>
      <w:tblPr>
        <w:tblW w:w="14771" w:type="dxa"/>
        <w:tblInd w:w="-108" w:type="dxa"/>
        <w:tblLayout w:type="fixed"/>
        <w:tblCellMar>
          <w:left w:w="10" w:type="dxa"/>
          <w:right w:w="10" w:type="dxa"/>
        </w:tblCellMar>
        <w:tblLook w:val="04A0" w:firstRow="1" w:lastRow="0" w:firstColumn="1" w:lastColumn="0" w:noHBand="0" w:noVBand="1"/>
      </w:tblPr>
      <w:tblGrid>
        <w:gridCol w:w="850"/>
        <w:gridCol w:w="4639"/>
        <w:gridCol w:w="4640"/>
        <w:gridCol w:w="4642"/>
      </w:tblGrid>
      <w:tr w:rsidR="007B7EDF">
        <w:trPr>
          <w:trHeight w:val="70"/>
        </w:trPr>
        <w:tc>
          <w:tcPr>
            <w:tcW w:w="85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7B7EDF" w:rsidRDefault="007B7EDF">
            <w:pPr>
              <w:pStyle w:val="Standard"/>
              <w:jc w:val="center"/>
            </w:pPr>
          </w:p>
        </w:tc>
        <w:tc>
          <w:tcPr>
            <w:tcW w:w="4639"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7B7EDF" w:rsidRDefault="003A3261">
            <w:pPr>
              <w:pStyle w:val="Standard"/>
              <w:jc w:val="center"/>
            </w:pPr>
            <w:r>
              <w:rPr>
                <w:b/>
              </w:rPr>
              <w:t>Критический уровень</w:t>
            </w:r>
          </w:p>
          <w:p w:rsidR="007B7EDF" w:rsidRDefault="007B7EDF">
            <w:pPr>
              <w:pStyle w:val="Standard"/>
              <w:jc w:val="center"/>
              <w:rPr>
                <w:b/>
              </w:rPr>
            </w:pPr>
          </w:p>
        </w:tc>
        <w:tc>
          <w:tcPr>
            <w:tcW w:w="464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7B7EDF" w:rsidRDefault="003A3261">
            <w:pPr>
              <w:pStyle w:val="Standard"/>
              <w:jc w:val="center"/>
            </w:pPr>
            <w:r>
              <w:rPr>
                <w:b/>
              </w:rPr>
              <w:t>Достаточный уровень</w:t>
            </w:r>
          </w:p>
        </w:tc>
        <w:tc>
          <w:tcPr>
            <w:tcW w:w="464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7B7EDF" w:rsidRDefault="003A3261">
            <w:pPr>
              <w:pStyle w:val="Standard"/>
              <w:jc w:val="center"/>
            </w:pPr>
            <w:r>
              <w:rPr>
                <w:b/>
              </w:rPr>
              <w:t>Творческий уровень</w:t>
            </w:r>
          </w:p>
        </w:tc>
      </w:tr>
      <w:tr w:rsidR="007B7EDF" w:rsidRPr="00F4220B">
        <w:trPr>
          <w:cantSplit/>
          <w:trHeight w:val="1134"/>
        </w:trPr>
        <w:tc>
          <w:tcPr>
            <w:tcW w:w="85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7B7EDF" w:rsidRDefault="003A3261">
            <w:pPr>
              <w:pStyle w:val="Standard"/>
              <w:jc w:val="center"/>
            </w:pPr>
            <w:r>
              <w:rPr>
                <w:b/>
              </w:rPr>
              <w:t>Регулятивные УУД</w:t>
            </w:r>
          </w:p>
          <w:p w:rsidR="007B7EDF" w:rsidRDefault="003A3261">
            <w:pPr>
              <w:pStyle w:val="Standard"/>
              <w:jc w:val="center"/>
            </w:pPr>
            <w:r>
              <w:rPr>
                <w:b/>
              </w:rPr>
              <w:t xml:space="preserve"> </w:t>
            </w:r>
          </w:p>
        </w:tc>
        <w:tc>
          <w:tcPr>
            <w:tcW w:w="4639"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7B7EDF" w:rsidRDefault="003A3261">
            <w:pPr>
              <w:pStyle w:val="Standard"/>
              <w:numPr>
                <w:ilvl w:val="0"/>
                <w:numId w:val="26"/>
              </w:numPr>
              <w:tabs>
                <w:tab w:val="left" w:pos="252"/>
              </w:tabs>
            </w:pPr>
            <w:r>
              <w:t>демонстрирует понимание цели и задач деятельности,</w:t>
            </w:r>
          </w:p>
          <w:p w:rsidR="007B7EDF" w:rsidRDefault="003A3261">
            <w:pPr>
              <w:pStyle w:val="Standard"/>
              <w:numPr>
                <w:ilvl w:val="0"/>
                <w:numId w:val="14"/>
              </w:numPr>
              <w:tabs>
                <w:tab w:val="left" w:pos="252"/>
              </w:tabs>
            </w:pPr>
            <w:r>
              <w:t>демонстрирует понимание последовательности действий,</w:t>
            </w:r>
          </w:p>
          <w:p w:rsidR="007B7EDF" w:rsidRDefault="003A3261">
            <w:pPr>
              <w:pStyle w:val="Standard"/>
              <w:numPr>
                <w:ilvl w:val="0"/>
                <w:numId w:val="14"/>
              </w:numPr>
              <w:tabs>
                <w:tab w:val="left" w:pos="252"/>
              </w:tabs>
            </w:pPr>
            <w:r>
              <w:t>без внешней помощи организовать свои действия и довести их до конца не может,</w:t>
            </w:r>
          </w:p>
          <w:p w:rsidR="007B7EDF" w:rsidRDefault="003A3261">
            <w:pPr>
              <w:pStyle w:val="Standard"/>
            </w:pPr>
            <w:r>
              <w:t>-  имеет общее представление о предполагаемом результате своей деятельности,</w:t>
            </w:r>
          </w:p>
          <w:p w:rsidR="007B7EDF" w:rsidRDefault="003A3261">
            <w:pPr>
              <w:pStyle w:val="Standard"/>
              <w:numPr>
                <w:ilvl w:val="0"/>
                <w:numId w:val="14"/>
              </w:numPr>
              <w:tabs>
                <w:tab w:val="left" w:pos="252"/>
              </w:tabs>
            </w:pPr>
            <w:r>
              <w:t>высказывается по поводу полученного результата.</w:t>
            </w:r>
          </w:p>
        </w:tc>
        <w:tc>
          <w:tcPr>
            <w:tcW w:w="464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7B7EDF" w:rsidRDefault="003A3261">
            <w:pPr>
              <w:pStyle w:val="Standard"/>
              <w:numPr>
                <w:ilvl w:val="0"/>
                <w:numId w:val="14"/>
              </w:numPr>
              <w:tabs>
                <w:tab w:val="left" w:pos="340"/>
              </w:tabs>
            </w:pPr>
            <w:r>
              <w:t>формулирует цель и задачи деятельности с помощью учителя,</w:t>
            </w:r>
          </w:p>
          <w:p w:rsidR="007B7EDF" w:rsidRDefault="003A3261">
            <w:pPr>
              <w:pStyle w:val="Standard"/>
              <w:numPr>
                <w:ilvl w:val="0"/>
                <w:numId w:val="14"/>
              </w:numPr>
              <w:tabs>
                <w:tab w:val="left" w:pos="340"/>
              </w:tabs>
            </w:pPr>
            <w:r>
              <w:t>планирует и организует  свою деятельность по готовому алгоритму,</w:t>
            </w:r>
          </w:p>
          <w:p w:rsidR="007B7EDF" w:rsidRDefault="003A3261">
            <w:pPr>
              <w:pStyle w:val="Standard"/>
            </w:pPr>
            <w:r>
              <w:t xml:space="preserve">-  формулирует  детальное представление об </w:t>
            </w:r>
            <w:proofErr w:type="gramStart"/>
            <w:r>
              <w:t>ожидаемом</w:t>
            </w:r>
            <w:proofErr w:type="gramEnd"/>
          </w:p>
          <w:p w:rsidR="007B7EDF" w:rsidRDefault="003A3261">
            <w:pPr>
              <w:pStyle w:val="Standard"/>
            </w:pPr>
            <w:proofErr w:type="gramStart"/>
            <w:r>
              <w:t>результате</w:t>
            </w:r>
            <w:proofErr w:type="gramEnd"/>
            <w:r>
              <w:t xml:space="preserve"> деятельности,</w:t>
            </w:r>
          </w:p>
          <w:p w:rsidR="007B7EDF" w:rsidRDefault="003A3261">
            <w:pPr>
              <w:pStyle w:val="Standard"/>
              <w:numPr>
                <w:ilvl w:val="0"/>
                <w:numId w:val="14"/>
              </w:numPr>
              <w:tabs>
                <w:tab w:val="left" w:pos="340"/>
              </w:tabs>
            </w:pPr>
            <w:r>
              <w:t>оценивает результат и процесс деятельности.</w:t>
            </w:r>
          </w:p>
        </w:tc>
        <w:tc>
          <w:tcPr>
            <w:tcW w:w="464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7B7EDF" w:rsidRDefault="003A3261">
            <w:pPr>
              <w:pStyle w:val="Standard"/>
              <w:numPr>
                <w:ilvl w:val="0"/>
                <w:numId w:val="14"/>
              </w:numPr>
              <w:tabs>
                <w:tab w:val="left" w:pos="252"/>
              </w:tabs>
            </w:pPr>
            <w:r>
              <w:t>формулирует цель и задачи деятельности самостоятельно,</w:t>
            </w:r>
          </w:p>
          <w:p w:rsidR="007B7EDF" w:rsidRDefault="003A3261">
            <w:pPr>
              <w:pStyle w:val="Standard"/>
              <w:numPr>
                <w:ilvl w:val="0"/>
                <w:numId w:val="14"/>
              </w:numPr>
              <w:tabs>
                <w:tab w:val="left" w:pos="252"/>
              </w:tabs>
            </w:pPr>
            <w:r>
              <w:t>планирует и организует свою деятельность самостоятельно,</w:t>
            </w:r>
          </w:p>
          <w:p w:rsidR="007B7EDF" w:rsidRDefault="003A3261">
            <w:pPr>
              <w:pStyle w:val="Standard"/>
              <w:numPr>
                <w:ilvl w:val="0"/>
                <w:numId w:val="14"/>
              </w:numPr>
              <w:tabs>
                <w:tab w:val="left" w:pos="252"/>
              </w:tabs>
            </w:pPr>
            <w:r>
              <w:t>проводит текущий контроль реализации плана деятельности,</w:t>
            </w:r>
          </w:p>
          <w:p w:rsidR="007B7EDF" w:rsidRDefault="003A3261">
            <w:pPr>
              <w:pStyle w:val="Standard"/>
              <w:numPr>
                <w:ilvl w:val="0"/>
                <w:numId w:val="14"/>
              </w:numPr>
              <w:tabs>
                <w:tab w:val="left" w:pos="252"/>
              </w:tabs>
            </w:pPr>
            <w:r>
              <w:t>предполагает последствия достижения результатов,</w:t>
            </w:r>
          </w:p>
          <w:p w:rsidR="007B7EDF" w:rsidRDefault="003A3261">
            <w:pPr>
              <w:pStyle w:val="Standard"/>
              <w:numPr>
                <w:ilvl w:val="0"/>
                <w:numId w:val="14"/>
              </w:numPr>
              <w:tabs>
                <w:tab w:val="left" w:pos="252"/>
              </w:tabs>
            </w:pPr>
            <w:r>
              <w:t>анализирует результаты и процесс деятельности.</w:t>
            </w:r>
          </w:p>
        </w:tc>
      </w:tr>
      <w:tr w:rsidR="007B7EDF">
        <w:trPr>
          <w:cantSplit/>
          <w:trHeight w:val="1134"/>
        </w:trPr>
        <w:tc>
          <w:tcPr>
            <w:tcW w:w="85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7B7EDF" w:rsidRDefault="003A3261">
            <w:pPr>
              <w:pStyle w:val="Standard"/>
              <w:jc w:val="center"/>
            </w:pPr>
            <w:r>
              <w:rPr>
                <w:b/>
              </w:rPr>
              <w:t>Познавательные УУД</w:t>
            </w:r>
          </w:p>
        </w:tc>
        <w:tc>
          <w:tcPr>
            <w:tcW w:w="4639"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7B7EDF" w:rsidRDefault="003A3261">
            <w:pPr>
              <w:pStyle w:val="Standard"/>
              <w:numPr>
                <w:ilvl w:val="0"/>
                <w:numId w:val="14"/>
              </w:numPr>
              <w:tabs>
                <w:tab w:val="left" w:pos="252"/>
              </w:tabs>
            </w:pPr>
            <w:r>
              <w:t>осознает недостаток информации в процессе реализации деятельности,</w:t>
            </w:r>
          </w:p>
          <w:p w:rsidR="007B7EDF" w:rsidRDefault="003A3261">
            <w:pPr>
              <w:pStyle w:val="Standard"/>
              <w:numPr>
                <w:ilvl w:val="0"/>
                <w:numId w:val="14"/>
              </w:numPr>
              <w:tabs>
                <w:tab w:val="left" w:pos="252"/>
              </w:tabs>
            </w:pPr>
            <w:r>
              <w:t>применяет предложенный учителем способ получать информацию из одного источника,</w:t>
            </w:r>
          </w:p>
          <w:p w:rsidR="007B7EDF" w:rsidRDefault="003A3261">
            <w:pPr>
              <w:pStyle w:val="Standard"/>
              <w:numPr>
                <w:ilvl w:val="0"/>
                <w:numId w:val="14"/>
              </w:numPr>
              <w:tabs>
                <w:tab w:val="left" w:pos="252"/>
              </w:tabs>
            </w:pPr>
            <w:r>
              <w:t>демонстрирует понимание полученной информации,</w:t>
            </w:r>
          </w:p>
          <w:p w:rsidR="007B7EDF" w:rsidRDefault="003A3261">
            <w:pPr>
              <w:pStyle w:val="Standard"/>
              <w:numPr>
                <w:ilvl w:val="0"/>
                <w:numId w:val="14"/>
              </w:numPr>
              <w:tabs>
                <w:tab w:val="left" w:pos="252"/>
              </w:tabs>
            </w:pPr>
            <w:r>
              <w:t>демонстрирует понимание выводов по определенному вопросу.</w:t>
            </w:r>
          </w:p>
        </w:tc>
        <w:tc>
          <w:tcPr>
            <w:tcW w:w="464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7B7EDF" w:rsidRDefault="003A3261">
            <w:pPr>
              <w:pStyle w:val="Standard"/>
              <w:numPr>
                <w:ilvl w:val="0"/>
                <w:numId w:val="14"/>
              </w:numPr>
              <w:tabs>
                <w:tab w:val="left" w:pos="340"/>
              </w:tabs>
            </w:pPr>
            <w:r>
              <w:t>осознает, какой информацией по вопросу он обладает, а какой – нет,</w:t>
            </w:r>
          </w:p>
          <w:p w:rsidR="007B7EDF" w:rsidRDefault="003A3261">
            <w:pPr>
              <w:pStyle w:val="Standard"/>
              <w:numPr>
                <w:ilvl w:val="0"/>
                <w:numId w:val="14"/>
              </w:numPr>
              <w:tabs>
                <w:tab w:val="left" w:pos="340"/>
              </w:tabs>
            </w:pPr>
            <w:r>
              <w:t>применяет предложенный учителем способ получать информацию из нескольких источников (в том числе – каталогов),</w:t>
            </w:r>
          </w:p>
          <w:p w:rsidR="007B7EDF" w:rsidRDefault="003A3261">
            <w:pPr>
              <w:pStyle w:val="Standard"/>
              <w:numPr>
                <w:ilvl w:val="0"/>
                <w:numId w:val="14"/>
              </w:numPr>
              <w:tabs>
                <w:tab w:val="left" w:pos="340"/>
              </w:tabs>
            </w:pPr>
            <w:r>
              <w:t>интерпретирует полученную информацию в контексте своей деятельности,</w:t>
            </w:r>
          </w:p>
          <w:p w:rsidR="007B7EDF" w:rsidRDefault="003A3261">
            <w:pPr>
              <w:pStyle w:val="Standard"/>
              <w:numPr>
                <w:ilvl w:val="0"/>
                <w:numId w:val="14"/>
              </w:numPr>
              <w:tabs>
                <w:tab w:val="left" w:pos="340"/>
              </w:tabs>
            </w:pPr>
            <w:r>
              <w:t>приводит аргументы.</w:t>
            </w:r>
          </w:p>
        </w:tc>
        <w:tc>
          <w:tcPr>
            <w:tcW w:w="464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7B7EDF" w:rsidRDefault="003A3261">
            <w:pPr>
              <w:pStyle w:val="Standard"/>
              <w:numPr>
                <w:ilvl w:val="0"/>
                <w:numId w:val="14"/>
              </w:numPr>
              <w:tabs>
                <w:tab w:val="left" w:pos="252"/>
              </w:tabs>
            </w:pPr>
            <w:r>
              <w:t>планирует информационный поиск,</w:t>
            </w:r>
          </w:p>
          <w:p w:rsidR="007B7EDF" w:rsidRDefault="003A3261">
            <w:pPr>
              <w:pStyle w:val="Standard"/>
              <w:numPr>
                <w:ilvl w:val="0"/>
                <w:numId w:val="14"/>
              </w:numPr>
              <w:tabs>
                <w:tab w:val="left" w:pos="252"/>
              </w:tabs>
            </w:pPr>
            <w:r>
              <w:t>выбирает информационные источники,</w:t>
            </w:r>
          </w:p>
          <w:p w:rsidR="007B7EDF" w:rsidRDefault="003A3261">
            <w:pPr>
              <w:pStyle w:val="Standard"/>
              <w:numPr>
                <w:ilvl w:val="0"/>
                <w:numId w:val="14"/>
              </w:numPr>
              <w:tabs>
                <w:tab w:val="left" w:pos="252"/>
              </w:tabs>
            </w:pPr>
            <w:r>
              <w:t>владеет способами систематизации информации,</w:t>
            </w:r>
          </w:p>
          <w:p w:rsidR="007B7EDF" w:rsidRDefault="003A3261">
            <w:pPr>
              <w:pStyle w:val="Standard"/>
              <w:numPr>
                <w:ilvl w:val="0"/>
                <w:numId w:val="14"/>
              </w:numPr>
              <w:tabs>
                <w:tab w:val="left" w:pos="252"/>
              </w:tabs>
            </w:pPr>
            <w:r>
              <w:t>критически относится к полученной  информации,</w:t>
            </w:r>
          </w:p>
          <w:p w:rsidR="007B7EDF" w:rsidRDefault="003A3261">
            <w:pPr>
              <w:pStyle w:val="Standard"/>
              <w:numPr>
                <w:ilvl w:val="0"/>
                <w:numId w:val="14"/>
              </w:numPr>
              <w:tabs>
                <w:tab w:val="left" w:pos="252"/>
              </w:tabs>
            </w:pPr>
            <w:r>
              <w:t>делает выводы.</w:t>
            </w:r>
          </w:p>
        </w:tc>
      </w:tr>
      <w:tr w:rsidR="007B7EDF" w:rsidRPr="00F4220B">
        <w:trPr>
          <w:cantSplit/>
          <w:trHeight w:val="2874"/>
        </w:trPr>
        <w:tc>
          <w:tcPr>
            <w:tcW w:w="85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7B7EDF" w:rsidRDefault="003A3261">
            <w:pPr>
              <w:pStyle w:val="Standard"/>
              <w:jc w:val="center"/>
            </w:pPr>
            <w:r>
              <w:rPr>
                <w:b/>
              </w:rPr>
              <w:t>Коммуникативные УУД</w:t>
            </w:r>
          </w:p>
        </w:tc>
        <w:tc>
          <w:tcPr>
            <w:tcW w:w="4639"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7B7EDF" w:rsidRDefault="003A3261">
            <w:pPr>
              <w:pStyle w:val="Standard"/>
              <w:numPr>
                <w:ilvl w:val="0"/>
                <w:numId w:val="27"/>
              </w:numPr>
            </w:pPr>
            <w:r>
              <w:t>соблюдает нормы речи в простом высказывании,</w:t>
            </w:r>
          </w:p>
          <w:p w:rsidR="007B7EDF" w:rsidRDefault="003A3261">
            <w:pPr>
              <w:pStyle w:val="Standard"/>
              <w:numPr>
                <w:ilvl w:val="0"/>
                <w:numId w:val="15"/>
              </w:numPr>
            </w:pPr>
            <w:r>
              <w:t>соблюдает нормы изложения простого текста,</w:t>
            </w:r>
          </w:p>
          <w:p w:rsidR="007B7EDF" w:rsidRDefault="003A3261">
            <w:pPr>
              <w:pStyle w:val="Standard"/>
              <w:numPr>
                <w:ilvl w:val="0"/>
                <w:numId w:val="15"/>
              </w:numPr>
            </w:pPr>
            <w:r>
              <w:t>работает с вопросами на уточнение,</w:t>
            </w:r>
          </w:p>
          <w:p w:rsidR="007B7EDF" w:rsidRDefault="003A3261">
            <w:pPr>
              <w:pStyle w:val="Standard"/>
              <w:numPr>
                <w:ilvl w:val="0"/>
                <w:numId w:val="15"/>
              </w:numPr>
            </w:pPr>
            <w:r>
              <w:t>соблюдает процедуру при работе в группе.</w:t>
            </w:r>
          </w:p>
        </w:tc>
        <w:tc>
          <w:tcPr>
            <w:tcW w:w="4640"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7B7EDF" w:rsidRDefault="003A3261">
            <w:pPr>
              <w:pStyle w:val="Standard"/>
              <w:numPr>
                <w:ilvl w:val="0"/>
                <w:numId w:val="15"/>
              </w:numPr>
            </w:pPr>
            <w:r>
              <w:t>соблюдает нормы речи в сложном высказывании,</w:t>
            </w:r>
          </w:p>
          <w:p w:rsidR="007B7EDF" w:rsidRDefault="003A3261">
            <w:pPr>
              <w:pStyle w:val="Standard"/>
              <w:numPr>
                <w:ilvl w:val="0"/>
                <w:numId w:val="15"/>
              </w:numPr>
            </w:pPr>
            <w:r>
              <w:t>соблюдает нормы изложения сложного текста,</w:t>
            </w:r>
          </w:p>
          <w:p w:rsidR="007B7EDF" w:rsidRDefault="003A3261">
            <w:pPr>
              <w:pStyle w:val="Standard"/>
              <w:numPr>
                <w:ilvl w:val="0"/>
                <w:numId w:val="15"/>
              </w:numPr>
            </w:pPr>
            <w:r>
              <w:t>работает с вопросами на понимание,</w:t>
            </w:r>
          </w:p>
          <w:p w:rsidR="007B7EDF" w:rsidRDefault="003A3261">
            <w:pPr>
              <w:pStyle w:val="Standard"/>
              <w:numPr>
                <w:ilvl w:val="0"/>
                <w:numId w:val="15"/>
              </w:numPr>
            </w:pPr>
            <w:r>
              <w:t>взаимодействует с членами группы, договорившись о процедуре.</w:t>
            </w:r>
          </w:p>
        </w:tc>
        <w:tc>
          <w:tcPr>
            <w:tcW w:w="4642"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7B7EDF" w:rsidRDefault="003A3261">
            <w:pPr>
              <w:pStyle w:val="Standard"/>
              <w:numPr>
                <w:ilvl w:val="0"/>
                <w:numId w:val="15"/>
              </w:numPr>
            </w:pPr>
            <w:r>
              <w:t>использует риторические и логические приемы воздействия на аудиторию,</w:t>
            </w:r>
          </w:p>
          <w:p w:rsidR="007B7EDF" w:rsidRDefault="003A3261">
            <w:pPr>
              <w:pStyle w:val="Standard"/>
              <w:numPr>
                <w:ilvl w:val="0"/>
                <w:numId w:val="15"/>
              </w:numPr>
            </w:pPr>
            <w:r>
              <w:t>определяет цель и адекватную форму письменных коммуникаций,</w:t>
            </w:r>
          </w:p>
          <w:p w:rsidR="007B7EDF" w:rsidRDefault="003A3261">
            <w:pPr>
              <w:pStyle w:val="Standard"/>
              <w:numPr>
                <w:ilvl w:val="0"/>
                <w:numId w:val="15"/>
              </w:numPr>
            </w:pPr>
            <w:r>
              <w:t>работает с вопросами в развитии темы,</w:t>
            </w:r>
          </w:p>
          <w:p w:rsidR="007B7EDF" w:rsidRDefault="003A3261">
            <w:pPr>
              <w:pStyle w:val="Standard"/>
              <w:numPr>
                <w:ilvl w:val="0"/>
                <w:numId w:val="15"/>
              </w:numPr>
            </w:pPr>
            <w:r>
              <w:t>совместно с членами группы получает результат деятельности.</w:t>
            </w:r>
          </w:p>
        </w:tc>
      </w:tr>
    </w:tbl>
    <w:p w:rsidR="007B7EDF" w:rsidRDefault="003A3261">
      <w:pPr>
        <w:pStyle w:val="Style1"/>
        <w:spacing w:before="86"/>
      </w:pPr>
      <w:r>
        <w:rPr>
          <w:rStyle w:val="FontStyle24"/>
          <w:sz w:val="28"/>
          <w:szCs w:val="28"/>
        </w:rPr>
        <w:t xml:space="preserve">Критерии оценки </w:t>
      </w:r>
      <w:proofErr w:type="spellStart"/>
      <w:r>
        <w:rPr>
          <w:rStyle w:val="FontStyle24"/>
          <w:sz w:val="28"/>
          <w:szCs w:val="28"/>
        </w:rPr>
        <w:t>сформированности</w:t>
      </w:r>
      <w:proofErr w:type="spellEnd"/>
      <w:r>
        <w:rPr>
          <w:rStyle w:val="FontStyle24"/>
          <w:sz w:val="28"/>
          <w:szCs w:val="28"/>
        </w:rPr>
        <w:t xml:space="preserve"> универсальных учебных действий.</w:t>
      </w:r>
    </w:p>
    <w:p w:rsidR="007B7EDF" w:rsidRDefault="003A3261">
      <w:pPr>
        <w:pStyle w:val="Style3"/>
        <w:spacing w:before="115"/>
        <w:sectPr w:rsidR="007B7EDF">
          <w:footerReference w:type="default" r:id="rId12"/>
          <w:pgSz w:w="16838" w:h="11906" w:orient="landscape"/>
          <w:pgMar w:top="709" w:right="850" w:bottom="1134" w:left="1701" w:header="720" w:footer="720" w:gutter="0"/>
          <w:cols w:space="720"/>
        </w:sectPr>
      </w:pPr>
      <w:r>
        <w:rPr>
          <w:rStyle w:val="FontStyle16"/>
        </w:rPr>
        <w:lastRenderedPageBreak/>
        <w:t>Предложенные оценочные бланки позволяют фиксировать уровень учащегося по каждому критерию. При этом предполагается,</w:t>
      </w:r>
    </w:p>
    <w:p w:rsidR="007B7EDF" w:rsidRDefault="003A3261">
      <w:pPr>
        <w:pStyle w:val="Style3"/>
        <w:spacing w:before="115"/>
      </w:pPr>
      <w:r>
        <w:rPr>
          <w:rStyle w:val="FontStyle16"/>
        </w:rPr>
        <w:lastRenderedPageBreak/>
        <w:t>что по некоторым составляющим тех или иных универсальных учебных действий ученик может оказаться на более высоком или низком уровне, чем тот, который он демонстрирует в целом. Таким образом, оценочные бланки позволяют отмечать продвижение ученика, основные пробелы и успехи в освоении того или иного способа деятельности, включая показатели предыдущего и последующего уровней по отношению к тому, на котором, предполагается, находится учащийся в данный момент времени.</w:t>
      </w:r>
    </w:p>
    <w:p w:rsidR="007B7EDF" w:rsidRDefault="003A3261">
      <w:pPr>
        <w:pStyle w:val="Style3"/>
        <w:spacing w:before="125" w:line="322" w:lineRule="exact"/>
      </w:pPr>
      <w:r>
        <w:rPr>
          <w:rStyle w:val="FontStyle16"/>
        </w:rPr>
        <w:t>Рекомендуется разъяснить учащимся критерии оценки их деятельности и давать качественную оценку продвижения учащегося. Учащийся может набрать минимальное количество баллов по одним позициям и количество баллов, превышающее требование к данному уровню, - по другим. Рекомендуется ориентироваться на общий балл по рассматриваемой компетенции и в конце учебного года - на средний балл по всем изучаемым блокам.</w:t>
      </w:r>
    </w:p>
    <w:p w:rsidR="007B7EDF" w:rsidRDefault="003A3261">
      <w:pPr>
        <w:pStyle w:val="Style4"/>
        <w:spacing w:before="106"/>
        <w:ind w:right="4138"/>
        <w:jc w:val="right"/>
      </w:pPr>
      <w:r>
        <w:rPr>
          <w:rStyle w:val="FontStyle18"/>
        </w:rPr>
        <w:t>Границы применения критериев оценки.</w:t>
      </w:r>
    </w:p>
    <w:p w:rsidR="007B7EDF" w:rsidRDefault="003A3261">
      <w:pPr>
        <w:pStyle w:val="Style2"/>
        <w:spacing w:before="115"/>
      </w:pPr>
      <w:r>
        <w:rPr>
          <w:rStyle w:val="FontStyle17"/>
        </w:rPr>
        <w:t>Регулятивные, коммуникативные УУД:</w:t>
      </w:r>
    </w:p>
    <w:p w:rsidR="007B7EDF" w:rsidRDefault="003A3261">
      <w:pPr>
        <w:pStyle w:val="Style3"/>
        <w:spacing w:before="77"/>
        <w:ind w:right="4838"/>
      </w:pPr>
      <w:r>
        <w:rPr>
          <w:rStyle w:val="FontStyle16"/>
        </w:rPr>
        <w:t>Критический уровень - от 5 баллов до 12 баллов включительно; Достаточный уровень - от 13 баллов до 22 баллов включительно: Творческий уровень - от 23 баллов до 30 баллов включительно.</w:t>
      </w:r>
    </w:p>
    <w:p w:rsidR="007B7EDF" w:rsidRDefault="007B7EDF">
      <w:pPr>
        <w:pStyle w:val="Style2"/>
        <w:spacing w:line="240" w:lineRule="exact"/>
        <w:rPr>
          <w:sz w:val="20"/>
          <w:szCs w:val="20"/>
        </w:rPr>
      </w:pPr>
    </w:p>
    <w:p w:rsidR="007B7EDF" w:rsidRDefault="003A3261">
      <w:pPr>
        <w:pStyle w:val="Style2"/>
        <w:spacing w:before="91"/>
      </w:pPr>
      <w:r>
        <w:rPr>
          <w:rStyle w:val="FontStyle17"/>
        </w:rPr>
        <w:t>Познавательные УУД:</w:t>
      </w:r>
    </w:p>
    <w:p w:rsidR="007B7EDF" w:rsidRDefault="003A3261">
      <w:pPr>
        <w:pStyle w:val="Style3"/>
        <w:spacing w:before="72" w:line="322" w:lineRule="exact"/>
        <w:ind w:right="6989"/>
      </w:pPr>
      <w:r>
        <w:rPr>
          <w:rStyle w:val="FontStyle16"/>
        </w:rPr>
        <w:t>Критический уровень - от 4 баллов до 10 баллов;</w:t>
      </w:r>
    </w:p>
    <w:p w:rsidR="007B7EDF" w:rsidRDefault="003A3261">
      <w:pPr>
        <w:pStyle w:val="Style3"/>
        <w:spacing w:before="72" w:line="322" w:lineRule="exact"/>
        <w:ind w:right="6989"/>
      </w:pPr>
      <w:r>
        <w:rPr>
          <w:rStyle w:val="FontStyle16"/>
        </w:rPr>
        <w:t xml:space="preserve"> Достаточный уровень - от 11 баллов до 18 баллов;</w:t>
      </w:r>
    </w:p>
    <w:p w:rsidR="007B7EDF" w:rsidRDefault="003A3261">
      <w:pPr>
        <w:pStyle w:val="Style3"/>
        <w:spacing w:before="72" w:line="322" w:lineRule="exact"/>
        <w:ind w:right="6989"/>
      </w:pPr>
      <w:r>
        <w:rPr>
          <w:rStyle w:val="FontStyle16"/>
        </w:rPr>
        <w:t>Творческий уровень - от 19 баллов до 24 баллов.</w:t>
      </w:r>
    </w:p>
    <w:p w:rsidR="007B7EDF" w:rsidRDefault="007B7EDF">
      <w:pPr>
        <w:pStyle w:val="Style3"/>
        <w:spacing w:before="72" w:line="322" w:lineRule="exact"/>
        <w:ind w:right="6989"/>
      </w:pPr>
    </w:p>
    <w:p w:rsidR="007B7EDF" w:rsidRDefault="007B7EDF">
      <w:pPr>
        <w:pStyle w:val="Style3"/>
        <w:spacing w:before="72" w:line="322" w:lineRule="exact"/>
        <w:ind w:right="6989"/>
      </w:pPr>
    </w:p>
    <w:p w:rsidR="007B7EDF" w:rsidRDefault="007B7EDF">
      <w:pPr>
        <w:pStyle w:val="Style3"/>
        <w:spacing w:before="72" w:line="322" w:lineRule="exact"/>
        <w:ind w:right="6989"/>
      </w:pPr>
    </w:p>
    <w:p w:rsidR="007B7EDF" w:rsidRDefault="007B7EDF">
      <w:pPr>
        <w:pStyle w:val="Style3"/>
        <w:spacing w:before="72" w:line="322" w:lineRule="exact"/>
        <w:ind w:right="6989"/>
      </w:pPr>
    </w:p>
    <w:p w:rsidR="007B7EDF" w:rsidRDefault="007B7EDF">
      <w:pPr>
        <w:pStyle w:val="Style3"/>
        <w:spacing w:before="72" w:line="322" w:lineRule="exact"/>
        <w:ind w:right="6989"/>
      </w:pPr>
    </w:p>
    <w:p w:rsidR="007B7EDF" w:rsidRDefault="007B7EDF">
      <w:pPr>
        <w:pStyle w:val="Style3"/>
        <w:spacing w:before="72" w:line="322" w:lineRule="exact"/>
        <w:ind w:right="6989"/>
      </w:pPr>
    </w:p>
    <w:p w:rsidR="007B7EDF" w:rsidRDefault="007B7EDF">
      <w:pPr>
        <w:pStyle w:val="Style3"/>
        <w:spacing w:before="72" w:line="322" w:lineRule="exact"/>
        <w:ind w:right="6989"/>
      </w:pPr>
    </w:p>
    <w:p w:rsidR="007B7EDF" w:rsidRDefault="007B7EDF">
      <w:pPr>
        <w:pStyle w:val="Style3"/>
        <w:spacing w:before="72" w:line="322" w:lineRule="exact"/>
        <w:ind w:right="6989"/>
      </w:pPr>
    </w:p>
    <w:p w:rsidR="007B7EDF" w:rsidRDefault="007B7EDF">
      <w:pPr>
        <w:pStyle w:val="Style3"/>
        <w:spacing w:before="72" w:line="322" w:lineRule="exact"/>
        <w:ind w:right="6989"/>
        <w:sectPr w:rsidR="007B7EDF">
          <w:footerReference w:type="default" r:id="rId13"/>
          <w:pgSz w:w="11906" w:h="16838"/>
          <w:pgMar w:top="1701" w:right="709" w:bottom="851" w:left="1134" w:header="720" w:footer="720" w:gutter="0"/>
          <w:cols w:space="720"/>
        </w:sectPr>
      </w:pPr>
    </w:p>
    <w:p w:rsidR="007B7EDF" w:rsidRDefault="003A3261">
      <w:pPr>
        <w:pStyle w:val="Style4"/>
        <w:spacing w:before="77"/>
        <w:jc w:val="center"/>
      </w:pPr>
      <w:r>
        <w:rPr>
          <w:rStyle w:val="FontStyle18"/>
          <w:sz w:val="28"/>
          <w:szCs w:val="28"/>
        </w:rPr>
        <w:lastRenderedPageBreak/>
        <w:t xml:space="preserve">Диагностика уровня </w:t>
      </w:r>
      <w:proofErr w:type="spellStart"/>
      <w:r>
        <w:rPr>
          <w:rStyle w:val="FontStyle18"/>
          <w:sz w:val="28"/>
          <w:szCs w:val="28"/>
        </w:rPr>
        <w:t>сформированности</w:t>
      </w:r>
      <w:proofErr w:type="spellEnd"/>
      <w:r>
        <w:rPr>
          <w:rStyle w:val="FontStyle18"/>
          <w:sz w:val="28"/>
          <w:szCs w:val="28"/>
        </w:rPr>
        <w:t xml:space="preserve"> </w:t>
      </w:r>
      <w:proofErr w:type="gramStart"/>
      <w:r>
        <w:rPr>
          <w:rStyle w:val="FontStyle18"/>
          <w:sz w:val="28"/>
          <w:szCs w:val="28"/>
        </w:rPr>
        <w:t>регулятивных</w:t>
      </w:r>
      <w:proofErr w:type="gramEnd"/>
      <w:r>
        <w:rPr>
          <w:rStyle w:val="FontStyle18"/>
          <w:sz w:val="28"/>
          <w:szCs w:val="28"/>
        </w:rPr>
        <w:t xml:space="preserve"> УУД</w:t>
      </w:r>
    </w:p>
    <w:p w:rsidR="007B7EDF" w:rsidRDefault="007B7EDF">
      <w:pPr>
        <w:pStyle w:val="Standard"/>
        <w:spacing w:after="346" w:line="1" w:lineRule="exact"/>
        <w:rPr>
          <w:sz w:val="2"/>
          <w:szCs w:val="2"/>
        </w:rPr>
      </w:pPr>
    </w:p>
    <w:tbl>
      <w:tblPr>
        <w:tblW w:w="15027" w:type="dxa"/>
        <w:tblInd w:w="-993" w:type="dxa"/>
        <w:tblLayout w:type="fixed"/>
        <w:tblCellMar>
          <w:left w:w="10" w:type="dxa"/>
          <w:right w:w="10" w:type="dxa"/>
        </w:tblCellMar>
        <w:tblLook w:val="04A0" w:firstRow="1" w:lastRow="0" w:firstColumn="1" w:lastColumn="0" w:noHBand="0" w:noVBand="1"/>
      </w:tblPr>
      <w:tblGrid>
        <w:gridCol w:w="863"/>
        <w:gridCol w:w="4379"/>
        <w:gridCol w:w="1170"/>
        <w:gridCol w:w="4072"/>
        <w:gridCol w:w="1642"/>
        <w:gridCol w:w="2901"/>
      </w:tblGrid>
      <w:tr w:rsidR="007B7EDF">
        <w:trPr>
          <w:trHeight w:val="276"/>
        </w:trPr>
        <w:tc>
          <w:tcPr>
            <w:tcW w:w="863"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7B7EDF">
            <w:pPr>
              <w:pStyle w:val="Style10"/>
            </w:pPr>
          </w:p>
        </w:tc>
        <w:tc>
          <w:tcPr>
            <w:tcW w:w="4379"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8"/>
              <w:spacing w:line="240" w:lineRule="auto"/>
              <w:jc w:val="center"/>
            </w:pPr>
            <w:r>
              <w:rPr>
                <w:rStyle w:val="FontStyle26"/>
              </w:rPr>
              <w:t>Критический уровень</w:t>
            </w:r>
          </w:p>
        </w:tc>
        <w:tc>
          <w:tcPr>
            <w:tcW w:w="6884" w:type="dxa"/>
            <w:gridSpan w:val="3"/>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8"/>
              <w:spacing w:line="240" w:lineRule="auto"/>
              <w:jc w:val="center"/>
            </w:pPr>
            <w:r>
              <w:rPr>
                <w:rStyle w:val="FontStyle26"/>
              </w:rPr>
              <w:t>Достаточный уровень</w:t>
            </w:r>
          </w:p>
        </w:tc>
        <w:tc>
          <w:tcPr>
            <w:tcW w:w="29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8"/>
              <w:spacing w:line="240" w:lineRule="auto"/>
              <w:jc w:val="center"/>
            </w:pPr>
            <w:r>
              <w:rPr>
                <w:rStyle w:val="FontStyle26"/>
              </w:rPr>
              <w:t>Творческий уровень</w:t>
            </w:r>
          </w:p>
        </w:tc>
      </w:tr>
      <w:tr w:rsidR="007B7EDF">
        <w:trPr>
          <w:trHeight w:val="291"/>
        </w:trPr>
        <w:tc>
          <w:tcPr>
            <w:tcW w:w="863"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7B7EDF">
            <w:pPr>
              <w:pStyle w:val="Style10"/>
            </w:pPr>
          </w:p>
        </w:tc>
        <w:tc>
          <w:tcPr>
            <w:tcW w:w="4379"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3"/>
              <w:jc w:val="center"/>
            </w:pPr>
            <w:r>
              <w:rPr>
                <w:rStyle w:val="FontStyle23"/>
              </w:rPr>
              <w:t>1 балл</w:t>
            </w:r>
          </w:p>
        </w:tc>
        <w:tc>
          <w:tcPr>
            <w:tcW w:w="1170"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3"/>
              <w:jc w:val="center"/>
            </w:pPr>
            <w:r>
              <w:rPr>
                <w:rStyle w:val="FontStyle23"/>
              </w:rPr>
              <w:t>2 балла</w:t>
            </w:r>
          </w:p>
        </w:tc>
        <w:tc>
          <w:tcPr>
            <w:tcW w:w="4072"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3"/>
              <w:jc w:val="center"/>
            </w:pPr>
            <w:r>
              <w:rPr>
                <w:rStyle w:val="FontStyle23"/>
              </w:rPr>
              <w:t>3 балла</w:t>
            </w:r>
          </w:p>
        </w:tc>
        <w:tc>
          <w:tcPr>
            <w:tcW w:w="1642"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3"/>
              <w:jc w:val="center"/>
            </w:pPr>
            <w:r>
              <w:rPr>
                <w:rStyle w:val="FontStyle23"/>
              </w:rPr>
              <w:t>4 балла</w:t>
            </w:r>
          </w:p>
        </w:tc>
        <w:tc>
          <w:tcPr>
            <w:tcW w:w="29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3"/>
              <w:jc w:val="center"/>
            </w:pPr>
            <w:r>
              <w:rPr>
                <w:rStyle w:val="FontStyle23"/>
              </w:rPr>
              <w:t>5 баллов</w:t>
            </w:r>
          </w:p>
        </w:tc>
      </w:tr>
      <w:tr w:rsidR="007B7EDF" w:rsidRPr="00F4220B">
        <w:trPr>
          <w:cantSplit/>
          <w:trHeight w:val="1158"/>
        </w:trPr>
        <w:tc>
          <w:tcPr>
            <w:tcW w:w="863"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6"/>
              <w:ind w:left="113" w:right="113"/>
            </w:pPr>
            <w:r>
              <w:rPr>
                <w:rStyle w:val="FontStyle23"/>
                <w:rFonts w:ascii="Arial" w:hAnsi="Arial" w:cs="Arial"/>
                <w:sz w:val="20"/>
                <w:szCs w:val="20"/>
              </w:rPr>
              <w:t>Целеполагание</w:t>
            </w:r>
          </w:p>
        </w:tc>
        <w:tc>
          <w:tcPr>
            <w:tcW w:w="4379"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ind w:firstLine="19"/>
            </w:pPr>
            <w:r>
              <w:rPr>
                <w:rStyle w:val="FontStyle22"/>
              </w:rPr>
              <w:t>Ученик подтвердил понимание цели и задач деятельности, сформулированных учителем.</w:t>
            </w:r>
          </w:p>
        </w:tc>
        <w:tc>
          <w:tcPr>
            <w:tcW w:w="1170"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ind w:firstLine="14"/>
            </w:pPr>
            <w:r>
              <w:rPr>
                <w:rStyle w:val="FontStyle22"/>
              </w:rPr>
              <w:t>Ученик с помощью учителя сформулировал задачи, соответствующие цели, предложенной учителем.</w:t>
            </w:r>
          </w:p>
        </w:tc>
        <w:tc>
          <w:tcPr>
            <w:tcW w:w="4072"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spacing w:line="250" w:lineRule="exact"/>
              <w:ind w:firstLine="14"/>
            </w:pPr>
            <w:r>
              <w:rPr>
                <w:rStyle w:val="FontStyle22"/>
              </w:rPr>
              <w:t>Ученик сформулировал задачи, адекватные цели, определенной совместно с учителем.</w:t>
            </w:r>
          </w:p>
        </w:tc>
        <w:tc>
          <w:tcPr>
            <w:tcW w:w="1642"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ind w:firstLine="19"/>
            </w:pPr>
            <w:r>
              <w:rPr>
                <w:rStyle w:val="FontStyle22"/>
              </w:rPr>
              <w:t>Ученик сформулировал цель на основании проблемы, сформулированной совместно с учителем.</w:t>
            </w:r>
          </w:p>
        </w:tc>
        <w:tc>
          <w:tcPr>
            <w:tcW w:w="29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ind w:firstLine="29"/>
            </w:pPr>
            <w:r>
              <w:rPr>
                <w:rStyle w:val="FontStyle22"/>
              </w:rPr>
              <w:t>Ученик сформулировал самостоятельно цель деятельности, предложил способы ее достижения.</w:t>
            </w:r>
          </w:p>
        </w:tc>
      </w:tr>
      <w:tr w:rsidR="007B7EDF" w:rsidRPr="00F4220B">
        <w:trPr>
          <w:trHeight w:val="2585"/>
        </w:trPr>
        <w:tc>
          <w:tcPr>
            <w:tcW w:w="863" w:type="dxa"/>
            <w:vMerge w:val="restart"/>
            <w:tcBorders>
              <w:top w:val="single" w:sz="6" w:space="0" w:color="00000A"/>
              <w:left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1"/>
              <w:jc w:val="center"/>
            </w:pPr>
            <w:r>
              <w:rPr>
                <w:rStyle w:val="FontStyle21"/>
              </w:rPr>
              <w:t>Планирование и организация деятельности</w:t>
            </w:r>
          </w:p>
          <w:p w:rsidR="007B7EDF" w:rsidRDefault="007B7EDF">
            <w:pPr>
              <w:pStyle w:val="Standard"/>
              <w:jc w:val="center"/>
            </w:pPr>
          </w:p>
          <w:p w:rsidR="007B7EDF" w:rsidRDefault="007B7EDF">
            <w:pPr>
              <w:pStyle w:val="Standard"/>
              <w:jc w:val="center"/>
            </w:pPr>
          </w:p>
        </w:tc>
        <w:tc>
          <w:tcPr>
            <w:tcW w:w="4379"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ind w:firstLine="10"/>
            </w:pPr>
            <w:r>
              <w:rPr>
                <w:rStyle w:val="FontStyle22"/>
              </w:rPr>
              <w:t>Ученик не осознает содержание учебных действий, может выполнять лишь отдельные операции без их внутренней связи друг с другом.</w:t>
            </w:r>
          </w:p>
        </w:tc>
        <w:tc>
          <w:tcPr>
            <w:tcW w:w="1170"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ind w:firstLine="5"/>
            </w:pPr>
            <w:r>
              <w:rPr>
                <w:rStyle w:val="FontStyle22"/>
              </w:rPr>
              <w:t>Ученик описал последовательность и взаимосвязь предпринятых действий, но без внешней помощи организовать свои действия и довести их до конца не может.</w:t>
            </w:r>
          </w:p>
        </w:tc>
        <w:tc>
          <w:tcPr>
            <w:tcW w:w="4072"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ind w:firstLine="10"/>
            </w:pPr>
            <w:r>
              <w:rPr>
                <w:rStyle w:val="FontStyle22"/>
              </w:rPr>
              <w:t xml:space="preserve">Ученик выстроил в хронологической </w:t>
            </w:r>
            <w:proofErr w:type="gramStart"/>
            <w:r>
              <w:rPr>
                <w:rStyle w:val="FontStyle22"/>
              </w:rPr>
              <w:t>последовательности</w:t>
            </w:r>
            <w:proofErr w:type="gramEnd"/>
            <w:r>
              <w:rPr>
                <w:rStyle w:val="FontStyle22"/>
              </w:rPr>
              <w:t xml:space="preserve"> сформулированные совместно с учителем действия и выполняет их по готовому алгоритму.</w:t>
            </w:r>
          </w:p>
        </w:tc>
        <w:tc>
          <w:tcPr>
            <w:tcW w:w="1642"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ind w:firstLine="5"/>
            </w:pPr>
            <w:r>
              <w:rPr>
                <w:rStyle w:val="FontStyle22"/>
              </w:rPr>
              <w:t>Ученик указал время, необходимое для выполнения сформулированных совместно с учителем действий, однако самостоятельно перестроить известный ему способ может только с помощью учителя.</w:t>
            </w:r>
          </w:p>
        </w:tc>
        <w:tc>
          <w:tcPr>
            <w:tcW w:w="29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ind w:firstLine="19"/>
            </w:pPr>
            <w:r>
              <w:rPr>
                <w:rStyle w:val="FontStyle22"/>
              </w:rPr>
              <w:t>Ученик предложил действия (шаги) в соответствии с задачами и назвал некоторые необходимые ресурсы, нахождение нового способа осуществляется самостоятельно, но медленно и неуверенно.</w:t>
            </w:r>
          </w:p>
        </w:tc>
      </w:tr>
      <w:tr w:rsidR="007B7EDF" w:rsidRPr="00F4220B">
        <w:trPr>
          <w:trHeight w:val="1119"/>
        </w:trPr>
        <w:tc>
          <w:tcPr>
            <w:tcW w:w="863" w:type="dxa"/>
            <w:vMerge/>
            <w:tcBorders>
              <w:top w:val="single" w:sz="6" w:space="0" w:color="00000A"/>
              <w:left w:val="single" w:sz="6" w:space="0" w:color="00000A"/>
              <w:right w:val="single" w:sz="6" w:space="0" w:color="00000A"/>
            </w:tcBorders>
            <w:shd w:val="clear" w:color="auto" w:fill="auto"/>
            <w:tcMar>
              <w:top w:w="0" w:type="dxa"/>
              <w:left w:w="40" w:type="dxa"/>
              <w:bottom w:w="0" w:type="dxa"/>
              <w:right w:w="40" w:type="dxa"/>
            </w:tcMar>
          </w:tcPr>
          <w:p w:rsidR="007B7EDF" w:rsidRDefault="007B7EDF">
            <w:pPr>
              <w:rPr>
                <w:lang w:val="ru-RU"/>
              </w:rPr>
            </w:pPr>
          </w:p>
        </w:tc>
        <w:tc>
          <w:tcPr>
            <w:tcW w:w="4379"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pPr>
            <w:r>
              <w:rPr>
                <w:rStyle w:val="FontStyle22"/>
              </w:rPr>
              <w:t>Ученик имеет общее представление о предполагаемом результате своей деятельности.</w:t>
            </w:r>
          </w:p>
        </w:tc>
        <w:tc>
          <w:tcPr>
            <w:tcW w:w="1170"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ind w:hanging="10"/>
            </w:pPr>
            <w:r>
              <w:rPr>
                <w:rStyle w:val="FontStyle22"/>
              </w:rPr>
              <w:t>Ученик описал результат, который предполагает получить.</w:t>
            </w:r>
          </w:p>
        </w:tc>
        <w:tc>
          <w:tcPr>
            <w:tcW w:w="4072"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spacing w:line="250" w:lineRule="exact"/>
              <w:ind w:hanging="10"/>
            </w:pPr>
            <w:r>
              <w:rPr>
                <w:rStyle w:val="FontStyle22"/>
              </w:rPr>
              <w:t>Ученик детально описал характеристики результата.</w:t>
            </w:r>
          </w:p>
        </w:tc>
        <w:tc>
          <w:tcPr>
            <w:tcW w:w="1642"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spacing w:line="250" w:lineRule="exact"/>
              <w:ind w:hanging="10"/>
            </w:pPr>
            <w:r>
              <w:rPr>
                <w:rStyle w:val="FontStyle22"/>
              </w:rPr>
              <w:t>Ученик указал, каким образом будет использоваться полученный результат.</w:t>
            </w:r>
          </w:p>
        </w:tc>
        <w:tc>
          <w:tcPr>
            <w:tcW w:w="29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spacing w:line="250" w:lineRule="exact"/>
              <w:ind w:firstLine="5"/>
            </w:pPr>
            <w:r>
              <w:rPr>
                <w:rStyle w:val="FontStyle22"/>
              </w:rPr>
              <w:t>Ученик обоснованно назвал последствия достижения результата и области использования.</w:t>
            </w:r>
          </w:p>
        </w:tc>
      </w:tr>
      <w:tr w:rsidR="007B7EDF" w:rsidRPr="00F4220B">
        <w:trPr>
          <w:trHeight w:val="1822"/>
        </w:trPr>
        <w:tc>
          <w:tcPr>
            <w:tcW w:w="863" w:type="dxa"/>
            <w:tcBorders>
              <w:top w:val="single" w:sz="6" w:space="0" w:color="00000A"/>
              <w:left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1"/>
              <w:spacing w:line="240" w:lineRule="auto"/>
            </w:pPr>
            <w:r>
              <w:rPr>
                <w:rStyle w:val="FontStyle21"/>
              </w:rPr>
              <w:t>Оценка деятельности</w:t>
            </w:r>
          </w:p>
        </w:tc>
        <w:tc>
          <w:tcPr>
            <w:tcW w:w="4379"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ind w:hanging="10"/>
            </w:pPr>
            <w:r>
              <w:rPr>
                <w:rStyle w:val="FontStyle22"/>
              </w:rPr>
              <w:t xml:space="preserve">Ученик </w:t>
            </w:r>
            <w:proofErr w:type="gramStart"/>
            <w:r>
              <w:rPr>
                <w:rStyle w:val="FontStyle22"/>
              </w:rPr>
              <w:t>высказал оценочное отношение</w:t>
            </w:r>
            <w:proofErr w:type="gramEnd"/>
            <w:r>
              <w:rPr>
                <w:rStyle w:val="FontStyle22"/>
              </w:rPr>
              <w:t xml:space="preserve"> к полученному результату.</w:t>
            </w:r>
          </w:p>
        </w:tc>
        <w:tc>
          <w:tcPr>
            <w:tcW w:w="1170"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ind w:hanging="10"/>
            </w:pPr>
            <w:r>
              <w:rPr>
                <w:rStyle w:val="FontStyle22"/>
              </w:rPr>
              <w:t>Ученик привел аргумент, подтверждающий справедливость высказанного оценочного отношения.</w:t>
            </w:r>
          </w:p>
        </w:tc>
        <w:tc>
          <w:tcPr>
            <w:tcW w:w="4072"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ind w:hanging="5"/>
            </w:pPr>
            <w:r>
              <w:rPr>
                <w:rStyle w:val="FontStyle22"/>
              </w:rPr>
              <w:t xml:space="preserve">По завершению работы ученик сравнил ожидаемый и полученный </w:t>
            </w:r>
            <w:proofErr w:type="gramStart"/>
            <w:r>
              <w:rPr>
                <w:rStyle w:val="FontStyle22"/>
              </w:rPr>
              <w:t>ре-</w:t>
            </w:r>
            <w:proofErr w:type="spellStart"/>
            <w:r>
              <w:rPr>
                <w:rStyle w:val="FontStyle22"/>
              </w:rPr>
              <w:t>зультаты</w:t>
            </w:r>
            <w:proofErr w:type="spellEnd"/>
            <w:proofErr w:type="gramEnd"/>
            <w:r>
              <w:rPr>
                <w:rStyle w:val="FontStyle22"/>
              </w:rPr>
              <w:t>.</w:t>
            </w:r>
          </w:p>
        </w:tc>
        <w:tc>
          <w:tcPr>
            <w:tcW w:w="1642"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ind w:hanging="14"/>
            </w:pPr>
            <w:r>
              <w:rPr>
                <w:rStyle w:val="FontStyle22"/>
              </w:rPr>
              <w:t>Ученик сделал вывод о соответствии результата и цели деятельности.</w:t>
            </w:r>
          </w:p>
        </w:tc>
        <w:tc>
          <w:tcPr>
            <w:tcW w:w="29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ind w:hanging="10"/>
            </w:pPr>
            <w:r>
              <w:rPr>
                <w:rStyle w:val="FontStyle22"/>
              </w:rPr>
              <w:t>Ученик оценил полученный результат в соответствии с заранее заданными учителем критериями.</w:t>
            </w:r>
          </w:p>
        </w:tc>
      </w:tr>
      <w:tr w:rsidR="007B7EDF" w:rsidRPr="00F4220B">
        <w:trPr>
          <w:trHeight w:val="536"/>
        </w:trPr>
        <w:tc>
          <w:tcPr>
            <w:tcW w:w="863" w:type="dxa"/>
            <w:tcBorders>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7B7EDF">
            <w:pPr>
              <w:pStyle w:val="Standard"/>
            </w:pPr>
          </w:p>
          <w:p w:rsidR="007B7EDF" w:rsidRDefault="007B7EDF">
            <w:pPr>
              <w:pStyle w:val="Standard"/>
            </w:pPr>
          </w:p>
        </w:tc>
        <w:tc>
          <w:tcPr>
            <w:tcW w:w="4379"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ind w:hanging="10"/>
            </w:pPr>
            <w:r>
              <w:rPr>
                <w:rStyle w:val="FontStyle22"/>
              </w:rPr>
              <w:t>Ученик высказал свое впечатление от проделанной работы.</w:t>
            </w:r>
          </w:p>
        </w:tc>
        <w:tc>
          <w:tcPr>
            <w:tcW w:w="1170"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spacing w:line="259" w:lineRule="exact"/>
              <w:ind w:hanging="19"/>
            </w:pPr>
            <w:r>
              <w:rPr>
                <w:rStyle w:val="FontStyle22"/>
              </w:rPr>
              <w:t>Ученик назвал трудности, с которыми он столкнулся при работе.</w:t>
            </w:r>
          </w:p>
        </w:tc>
        <w:tc>
          <w:tcPr>
            <w:tcW w:w="4072"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ind w:hanging="19"/>
            </w:pPr>
            <w:r>
              <w:rPr>
                <w:rStyle w:val="FontStyle22"/>
              </w:rPr>
              <w:t>Ученик назвал сильные стороны своей работы</w:t>
            </w:r>
            <w:proofErr w:type="gramStart"/>
            <w:r>
              <w:rPr>
                <w:rStyle w:val="FontStyle22"/>
              </w:rPr>
              <w:t xml:space="preserve"> .</w:t>
            </w:r>
            <w:proofErr w:type="gramEnd"/>
          </w:p>
        </w:tc>
        <w:tc>
          <w:tcPr>
            <w:tcW w:w="1642"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spacing w:line="250" w:lineRule="exact"/>
              <w:ind w:hanging="29"/>
            </w:pPr>
            <w:r>
              <w:rPr>
                <w:rStyle w:val="FontStyle22"/>
              </w:rPr>
              <w:t>Ученик назвал сильные и слабые стороны своей работы.</w:t>
            </w:r>
          </w:p>
        </w:tc>
        <w:tc>
          <w:tcPr>
            <w:tcW w:w="290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2"/>
              <w:ind w:hanging="19"/>
            </w:pPr>
            <w:r>
              <w:rPr>
                <w:rStyle w:val="FontStyle22"/>
              </w:rPr>
              <w:t>Ученик привел причины успехов и неудач (трудностей) в работе.</w:t>
            </w:r>
          </w:p>
        </w:tc>
      </w:tr>
    </w:tbl>
    <w:p w:rsidR="007D1AFE" w:rsidRPr="00841EA0" w:rsidRDefault="007D1AFE">
      <w:pPr>
        <w:rPr>
          <w:lang w:val="ru-RU"/>
        </w:rPr>
        <w:sectPr w:rsidR="007D1AFE" w:rsidRPr="00841EA0">
          <w:footerReference w:type="default" r:id="rId14"/>
          <w:pgSz w:w="16838" w:h="11906" w:orient="landscape"/>
          <w:pgMar w:top="709" w:right="851" w:bottom="1134" w:left="1701" w:header="720" w:footer="720" w:gutter="0"/>
          <w:cols w:space="720"/>
        </w:sectPr>
      </w:pPr>
    </w:p>
    <w:p w:rsidR="007B7EDF" w:rsidRDefault="003A3261">
      <w:pPr>
        <w:pStyle w:val="Style1"/>
        <w:spacing w:before="86"/>
        <w:jc w:val="center"/>
      </w:pPr>
      <w:r>
        <w:rPr>
          <w:rStyle w:val="FontStyle24"/>
          <w:sz w:val="28"/>
          <w:szCs w:val="28"/>
        </w:rPr>
        <w:lastRenderedPageBreak/>
        <w:t xml:space="preserve">Диагностика уровня </w:t>
      </w:r>
      <w:proofErr w:type="spellStart"/>
      <w:r>
        <w:rPr>
          <w:rStyle w:val="FontStyle24"/>
          <w:sz w:val="28"/>
          <w:szCs w:val="28"/>
        </w:rPr>
        <w:t>сформированности</w:t>
      </w:r>
      <w:proofErr w:type="spellEnd"/>
      <w:r>
        <w:rPr>
          <w:rStyle w:val="FontStyle24"/>
          <w:sz w:val="28"/>
          <w:szCs w:val="28"/>
        </w:rPr>
        <w:t xml:space="preserve"> </w:t>
      </w:r>
      <w:proofErr w:type="gramStart"/>
      <w:r>
        <w:rPr>
          <w:rStyle w:val="FontStyle24"/>
          <w:sz w:val="28"/>
          <w:szCs w:val="28"/>
        </w:rPr>
        <w:t>коммуникативных</w:t>
      </w:r>
      <w:proofErr w:type="gramEnd"/>
      <w:r>
        <w:rPr>
          <w:rStyle w:val="FontStyle24"/>
          <w:sz w:val="28"/>
          <w:szCs w:val="28"/>
        </w:rPr>
        <w:t xml:space="preserve"> УУД</w:t>
      </w:r>
    </w:p>
    <w:p w:rsidR="007B7EDF" w:rsidRDefault="007B7EDF">
      <w:pPr>
        <w:pStyle w:val="Standard"/>
        <w:spacing w:after="394" w:line="1" w:lineRule="exact"/>
        <w:jc w:val="center"/>
        <w:rPr>
          <w:sz w:val="2"/>
          <w:szCs w:val="2"/>
        </w:rPr>
      </w:pPr>
    </w:p>
    <w:tbl>
      <w:tblPr>
        <w:tblW w:w="15917" w:type="dxa"/>
        <w:tblInd w:w="-1276" w:type="dxa"/>
        <w:tblLayout w:type="fixed"/>
        <w:tblCellMar>
          <w:left w:w="10" w:type="dxa"/>
          <w:right w:w="10" w:type="dxa"/>
        </w:tblCellMar>
        <w:tblLook w:val="04A0" w:firstRow="1" w:lastRow="0" w:firstColumn="1" w:lastColumn="0" w:noHBand="0" w:noVBand="1"/>
      </w:tblPr>
      <w:tblGrid>
        <w:gridCol w:w="495"/>
        <w:gridCol w:w="4811"/>
        <w:gridCol w:w="1143"/>
        <w:gridCol w:w="2975"/>
        <w:gridCol w:w="3640"/>
        <w:gridCol w:w="201"/>
        <w:gridCol w:w="2652"/>
      </w:tblGrid>
      <w:tr w:rsidR="007B7EDF">
        <w:trPr>
          <w:trHeight w:val="291"/>
        </w:trPr>
        <w:tc>
          <w:tcPr>
            <w:tcW w:w="495"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7B7EDF">
            <w:pPr>
              <w:pStyle w:val="aa"/>
              <w:rPr>
                <w:sz w:val="24"/>
                <w:szCs w:val="24"/>
              </w:rPr>
            </w:pPr>
          </w:p>
        </w:tc>
        <w:tc>
          <w:tcPr>
            <w:tcW w:w="481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6"/>
                <w:sz w:val="24"/>
                <w:szCs w:val="24"/>
              </w:rPr>
              <w:t>Критический уровень</w:t>
            </w:r>
          </w:p>
        </w:tc>
        <w:tc>
          <w:tcPr>
            <w:tcW w:w="7758" w:type="dxa"/>
            <w:gridSpan w:val="3"/>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6"/>
                <w:sz w:val="24"/>
                <w:szCs w:val="24"/>
              </w:rPr>
              <w:t>Достаточный уровень</w:t>
            </w:r>
          </w:p>
        </w:tc>
        <w:tc>
          <w:tcPr>
            <w:tcW w:w="2853" w:type="dxa"/>
            <w:gridSpan w:val="2"/>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6"/>
                <w:sz w:val="24"/>
                <w:szCs w:val="24"/>
              </w:rPr>
              <w:t>Творческий уровень</w:t>
            </w:r>
          </w:p>
        </w:tc>
      </w:tr>
      <w:tr w:rsidR="007B7EDF">
        <w:trPr>
          <w:trHeight w:val="312"/>
        </w:trPr>
        <w:tc>
          <w:tcPr>
            <w:tcW w:w="495"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7B7EDF">
            <w:pPr>
              <w:pStyle w:val="aa"/>
              <w:rPr>
                <w:sz w:val="24"/>
                <w:szCs w:val="24"/>
              </w:rPr>
            </w:pPr>
          </w:p>
        </w:tc>
        <w:tc>
          <w:tcPr>
            <w:tcW w:w="481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3"/>
                <w:sz w:val="24"/>
                <w:szCs w:val="24"/>
              </w:rPr>
              <w:t>1 балл</w:t>
            </w:r>
          </w:p>
        </w:tc>
        <w:tc>
          <w:tcPr>
            <w:tcW w:w="1143"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3"/>
                <w:sz w:val="24"/>
                <w:szCs w:val="24"/>
              </w:rPr>
              <w:t>2 балла</w:t>
            </w:r>
          </w:p>
        </w:tc>
        <w:tc>
          <w:tcPr>
            <w:tcW w:w="2975"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3"/>
                <w:sz w:val="24"/>
                <w:szCs w:val="24"/>
              </w:rPr>
              <w:t>3 балла</w:t>
            </w:r>
          </w:p>
        </w:tc>
        <w:tc>
          <w:tcPr>
            <w:tcW w:w="3841" w:type="dxa"/>
            <w:gridSpan w:val="2"/>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3"/>
                <w:sz w:val="24"/>
                <w:szCs w:val="24"/>
              </w:rPr>
              <w:t>4 балла</w:t>
            </w:r>
          </w:p>
        </w:tc>
        <w:tc>
          <w:tcPr>
            <w:tcW w:w="2652"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6"/>
                <w:sz w:val="24"/>
                <w:szCs w:val="24"/>
              </w:rPr>
              <w:t xml:space="preserve">5 </w:t>
            </w:r>
            <w:r>
              <w:rPr>
                <w:rStyle w:val="FontStyle23"/>
                <w:sz w:val="24"/>
                <w:szCs w:val="24"/>
              </w:rPr>
              <w:t>баллов</w:t>
            </w:r>
          </w:p>
        </w:tc>
      </w:tr>
      <w:tr w:rsidR="007B7EDF" w:rsidRPr="00F4220B">
        <w:trPr>
          <w:trHeight w:val="1576"/>
        </w:trPr>
        <w:tc>
          <w:tcPr>
            <w:tcW w:w="495"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Письменная</w:t>
            </w:r>
          </w:p>
        </w:tc>
        <w:tc>
          <w:tcPr>
            <w:tcW w:w="481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 изложил вопрос с соблюдением норм оформления текста, заданных образцом.</w:t>
            </w:r>
          </w:p>
        </w:tc>
        <w:tc>
          <w:tcPr>
            <w:tcW w:w="1143"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 изложил вопрос с соблюдением норм оформления текста и вспомогательной графики, заданных образцом.</w:t>
            </w:r>
          </w:p>
        </w:tc>
        <w:tc>
          <w:tcPr>
            <w:tcW w:w="2975"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 изложил тему, включающую несколько вопросов с соблюдением норм и правил оформления текста.</w:t>
            </w:r>
          </w:p>
        </w:tc>
        <w:tc>
          <w:tcPr>
            <w:tcW w:w="3841" w:type="dxa"/>
            <w:gridSpan w:val="2"/>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 изложил тему, включающую несколько вопросов с соблюдением норм и правил оформления текста и вспомогательной графики, заданных образцом.</w:t>
            </w:r>
          </w:p>
        </w:tc>
        <w:tc>
          <w:tcPr>
            <w:tcW w:w="2652"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 изложил тему, имеющую сложную структуру, и грамотно использовал вспомогательные средства.</w:t>
            </w:r>
          </w:p>
        </w:tc>
      </w:tr>
      <w:tr w:rsidR="007B7EDF" w:rsidRPr="00F4220B">
        <w:trPr>
          <w:trHeight w:val="1349"/>
        </w:trPr>
        <w:tc>
          <w:tcPr>
            <w:tcW w:w="495" w:type="dxa"/>
            <w:tcBorders>
              <w:top w:val="single" w:sz="6" w:space="0" w:color="00000A"/>
              <w:left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Устная</w:t>
            </w:r>
          </w:p>
        </w:tc>
        <w:tc>
          <w:tcPr>
            <w:tcW w:w="481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 выстроил свою речь в соответствии с нормами русского языка, обращаясь к тексту, составленному с помощью учителя.</w:t>
            </w:r>
          </w:p>
        </w:tc>
        <w:tc>
          <w:tcPr>
            <w:tcW w:w="1143"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 выстроил свою речь в соответствии с нормами русского языка, обращаясь к плану, составленному с помощью учителя.</w:t>
            </w:r>
          </w:p>
        </w:tc>
        <w:tc>
          <w:tcPr>
            <w:tcW w:w="2975"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 самостоятельно подготовил план выступления и соблюдал нормы публичной речи и регламент.</w:t>
            </w:r>
          </w:p>
        </w:tc>
        <w:tc>
          <w:tcPr>
            <w:tcW w:w="3841" w:type="dxa"/>
            <w:gridSpan w:val="2"/>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 использовал жестикуляцию или подготовленные наглядные материалы, предложенные учителем.</w:t>
            </w:r>
          </w:p>
        </w:tc>
        <w:tc>
          <w:tcPr>
            <w:tcW w:w="2652"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 самостоятельно использовал невербальные средства или грамотно подготовленные наглядные материалы</w:t>
            </w:r>
          </w:p>
        </w:tc>
      </w:tr>
      <w:tr w:rsidR="007B7EDF" w:rsidRPr="00F4220B">
        <w:trPr>
          <w:trHeight w:val="160"/>
        </w:trPr>
        <w:tc>
          <w:tcPr>
            <w:tcW w:w="495" w:type="dxa"/>
            <w:tcBorders>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7B7EDF">
            <w:pPr>
              <w:pStyle w:val="aa"/>
            </w:pPr>
          </w:p>
          <w:p w:rsidR="007B7EDF" w:rsidRDefault="007B7EDF">
            <w:pPr>
              <w:pStyle w:val="aa"/>
            </w:pPr>
          </w:p>
        </w:tc>
        <w:tc>
          <w:tcPr>
            <w:tcW w:w="481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 повторил нужный фрагмент своего выступления в ответ на уточняющий вопрос.</w:t>
            </w:r>
          </w:p>
        </w:tc>
        <w:tc>
          <w:tcPr>
            <w:tcW w:w="1143"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 привел дополнит</w:t>
            </w:r>
            <w:r>
              <w:rPr>
                <w:rStyle w:val="FontStyle25"/>
                <w:rFonts w:ascii="Times New Roman" w:hAnsi="Times New Roman" w:cs="Times New Roman"/>
                <w:sz w:val="24"/>
                <w:szCs w:val="24"/>
              </w:rPr>
              <w:lastRenderedPageBreak/>
              <w:t>ельную информацию в ответ на уточняющий вопрос.</w:t>
            </w:r>
          </w:p>
        </w:tc>
        <w:tc>
          <w:tcPr>
            <w:tcW w:w="2975"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lastRenderedPageBreak/>
              <w:t xml:space="preserve">В ответ на вопрос, заданный на понимание, ученик повторил фрагмент </w:t>
            </w:r>
            <w:r>
              <w:rPr>
                <w:rStyle w:val="FontStyle25"/>
                <w:rFonts w:ascii="Times New Roman" w:hAnsi="Times New Roman" w:cs="Times New Roman"/>
                <w:sz w:val="24"/>
                <w:szCs w:val="24"/>
              </w:rPr>
              <w:lastRenderedPageBreak/>
              <w:t>выступления, раскрывая термины, причинно-следственные связи.</w:t>
            </w:r>
          </w:p>
        </w:tc>
        <w:tc>
          <w:tcPr>
            <w:tcW w:w="3841" w:type="dxa"/>
            <w:gridSpan w:val="2"/>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lastRenderedPageBreak/>
              <w:t>Ученик дал односложный ответ по существу вопроса, заданного в развитии темы.</w:t>
            </w:r>
          </w:p>
        </w:tc>
        <w:tc>
          <w:tcPr>
            <w:tcW w:w="2652"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 xml:space="preserve">Ученик дал развернутый ответ по существу вопроса, заданного в </w:t>
            </w:r>
            <w:r>
              <w:rPr>
                <w:rStyle w:val="FontStyle25"/>
                <w:rFonts w:ascii="Times New Roman" w:hAnsi="Times New Roman" w:cs="Times New Roman"/>
                <w:sz w:val="24"/>
                <w:szCs w:val="24"/>
              </w:rPr>
              <w:lastRenderedPageBreak/>
              <w:t>развитии темы.</w:t>
            </w:r>
          </w:p>
        </w:tc>
      </w:tr>
      <w:tr w:rsidR="007B7EDF" w:rsidRPr="00F4220B">
        <w:trPr>
          <w:trHeight w:val="1597"/>
        </w:trPr>
        <w:tc>
          <w:tcPr>
            <w:tcW w:w="495" w:type="dxa"/>
            <w:tcBorders>
              <w:top w:val="single" w:sz="6" w:space="0" w:color="00000A"/>
              <w:left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lastRenderedPageBreak/>
              <w:t>Работа в группе</w:t>
            </w:r>
          </w:p>
        </w:tc>
        <w:tc>
          <w:tcPr>
            <w:tcW w:w="481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Ученики высказывались, следуя теме и процедуре обсуждения, если учитель выступал в роли координатора дискуссии.</w:t>
            </w:r>
          </w:p>
        </w:tc>
        <w:tc>
          <w:tcPr>
            <w:tcW w:w="1143"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Ученики в основном самостоятельно следовали процедуре обсуждения, установленной учителем.</w:t>
            </w:r>
          </w:p>
        </w:tc>
        <w:tc>
          <w:tcPr>
            <w:tcW w:w="2975"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Ученики перед началом обсуждения договорились о правилах обсуждения и согласовали основные вопросы с помощью учителя.</w:t>
            </w:r>
          </w:p>
        </w:tc>
        <w:tc>
          <w:tcPr>
            <w:tcW w:w="3841" w:type="dxa"/>
            <w:gridSpan w:val="2"/>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Ученики самостоятельно договорились о правилах и вопросах для обсуждения.</w:t>
            </w:r>
          </w:p>
        </w:tc>
        <w:tc>
          <w:tcPr>
            <w:tcW w:w="2652"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Ученики следили за соблюдением процедуры обсуждения и обобщили результаты обсуждения в конце работы.</w:t>
            </w:r>
          </w:p>
        </w:tc>
      </w:tr>
      <w:tr w:rsidR="007B7EDF" w:rsidRPr="00F4220B">
        <w:trPr>
          <w:trHeight w:val="160"/>
        </w:trPr>
        <w:tc>
          <w:tcPr>
            <w:tcW w:w="495" w:type="dxa"/>
            <w:tcBorders>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7B7EDF">
            <w:pPr>
              <w:pStyle w:val="aa"/>
            </w:pPr>
          </w:p>
          <w:p w:rsidR="007B7EDF" w:rsidRDefault="007B7EDF">
            <w:pPr>
              <w:pStyle w:val="aa"/>
            </w:pPr>
          </w:p>
        </w:tc>
        <w:tc>
          <w:tcPr>
            <w:tcW w:w="481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Ученики высказывали идеи, возникшие непосредственно в ходе обсуждения, или свое</w:t>
            </w:r>
          </w:p>
          <w:p w:rsidR="007B7EDF" w:rsidRDefault="003A3261">
            <w:pPr>
              <w:pStyle w:val="aa"/>
            </w:pPr>
            <w:r>
              <w:rPr>
                <w:rStyle w:val="FontStyle25"/>
                <w:rFonts w:ascii="Times New Roman" w:hAnsi="Times New Roman" w:cs="Times New Roman"/>
                <w:sz w:val="24"/>
                <w:szCs w:val="24"/>
              </w:rPr>
              <w:t>отношение к идеям других членов группы, если их к этому стимулировал учитель.</w:t>
            </w:r>
          </w:p>
        </w:tc>
        <w:tc>
          <w:tcPr>
            <w:tcW w:w="1143"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Ученики высказывали идеи, подготовленные заранее.</w:t>
            </w:r>
          </w:p>
        </w:tc>
        <w:tc>
          <w:tcPr>
            <w:tcW w:w="2975"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Ученики разъяснили свою идею, предлагая ее, или аргументировали свое отношение к идеям других членов группы.</w:t>
            </w:r>
          </w:p>
        </w:tc>
        <w:tc>
          <w:tcPr>
            <w:tcW w:w="3841" w:type="dxa"/>
            <w:gridSpan w:val="2"/>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Ученики задавали вопросы на уточнение и понимание идей друг друга.</w:t>
            </w:r>
          </w:p>
        </w:tc>
        <w:tc>
          <w:tcPr>
            <w:tcW w:w="2652"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aa"/>
            </w:pPr>
            <w:r>
              <w:rPr>
                <w:rStyle w:val="FontStyle25"/>
                <w:rFonts w:ascii="Times New Roman" w:hAnsi="Times New Roman" w:cs="Times New Roman"/>
                <w:sz w:val="24"/>
                <w:szCs w:val="24"/>
              </w:rPr>
              <w:t>Ученики высказывали собственные идеи в связи с идеями, высказанными другими участниками.</w:t>
            </w:r>
          </w:p>
        </w:tc>
      </w:tr>
    </w:tbl>
    <w:p w:rsidR="007B7EDF" w:rsidRDefault="003A3261">
      <w:pPr>
        <w:pStyle w:val="Style4"/>
        <w:spacing w:before="77"/>
        <w:jc w:val="center"/>
      </w:pPr>
      <w:r>
        <w:rPr>
          <w:rStyle w:val="FontStyle18"/>
          <w:sz w:val="28"/>
          <w:szCs w:val="28"/>
        </w:rPr>
        <w:t xml:space="preserve">Диагностика уровня </w:t>
      </w:r>
      <w:proofErr w:type="spellStart"/>
      <w:r>
        <w:rPr>
          <w:rStyle w:val="FontStyle18"/>
          <w:sz w:val="28"/>
          <w:szCs w:val="28"/>
        </w:rPr>
        <w:t>сформированности</w:t>
      </w:r>
      <w:proofErr w:type="spellEnd"/>
      <w:r>
        <w:rPr>
          <w:rStyle w:val="FontStyle18"/>
          <w:sz w:val="28"/>
          <w:szCs w:val="28"/>
        </w:rPr>
        <w:t xml:space="preserve"> </w:t>
      </w:r>
      <w:proofErr w:type="gramStart"/>
      <w:r>
        <w:rPr>
          <w:rStyle w:val="FontStyle18"/>
          <w:sz w:val="28"/>
          <w:szCs w:val="28"/>
        </w:rPr>
        <w:t>познавательных</w:t>
      </w:r>
      <w:proofErr w:type="gramEnd"/>
      <w:r>
        <w:rPr>
          <w:rStyle w:val="FontStyle18"/>
          <w:sz w:val="28"/>
          <w:szCs w:val="28"/>
        </w:rPr>
        <w:t xml:space="preserve"> УУД</w:t>
      </w:r>
    </w:p>
    <w:tbl>
      <w:tblPr>
        <w:tblW w:w="15992" w:type="dxa"/>
        <w:tblInd w:w="-1276" w:type="dxa"/>
        <w:tblLayout w:type="fixed"/>
        <w:tblCellMar>
          <w:left w:w="10" w:type="dxa"/>
          <w:right w:w="10" w:type="dxa"/>
        </w:tblCellMar>
        <w:tblLook w:val="04A0" w:firstRow="1" w:lastRow="0" w:firstColumn="1" w:lastColumn="0" w:noHBand="0" w:noVBand="1"/>
      </w:tblPr>
      <w:tblGrid>
        <w:gridCol w:w="497"/>
        <w:gridCol w:w="2497"/>
        <w:gridCol w:w="3494"/>
        <w:gridCol w:w="2995"/>
        <w:gridCol w:w="3661"/>
        <w:gridCol w:w="2848"/>
      </w:tblGrid>
      <w:tr w:rsidR="007B7EDF">
        <w:tc>
          <w:tcPr>
            <w:tcW w:w="49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7B7EDF">
            <w:pPr>
              <w:pStyle w:val="Style10"/>
            </w:pPr>
          </w:p>
        </w:tc>
        <w:tc>
          <w:tcPr>
            <w:tcW w:w="5991" w:type="dxa"/>
            <w:gridSpan w:val="2"/>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8"/>
              <w:spacing w:line="240" w:lineRule="auto"/>
              <w:jc w:val="center"/>
            </w:pPr>
            <w:r>
              <w:rPr>
                <w:rStyle w:val="FontStyle26"/>
              </w:rPr>
              <w:t>Критический уровень</w:t>
            </w:r>
          </w:p>
        </w:tc>
        <w:tc>
          <w:tcPr>
            <w:tcW w:w="6656" w:type="dxa"/>
            <w:gridSpan w:val="2"/>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8"/>
              <w:spacing w:line="240" w:lineRule="auto"/>
              <w:jc w:val="center"/>
            </w:pPr>
            <w:r>
              <w:rPr>
                <w:rStyle w:val="FontStyle26"/>
              </w:rPr>
              <w:t>Достаточный уровень</w:t>
            </w:r>
          </w:p>
        </w:tc>
        <w:tc>
          <w:tcPr>
            <w:tcW w:w="2848"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8"/>
              <w:spacing w:line="240" w:lineRule="auto"/>
              <w:jc w:val="center"/>
            </w:pPr>
            <w:r>
              <w:rPr>
                <w:rStyle w:val="FontStyle26"/>
              </w:rPr>
              <w:t>Творческий уровень</w:t>
            </w:r>
          </w:p>
        </w:tc>
      </w:tr>
      <w:tr w:rsidR="007B7EDF">
        <w:tc>
          <w:tcPr>
            <w:tcW w:w="49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7B7EDF">
            <w:pPr>
              <w:pStyle w:val="Style10"/>
            </w:pPr>
          </w:p>
        </w:tc>
        <w:tc>
          <w:tcPr>
            <w:tcW w:w="249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3"/>
              <w:jc w:val="center"/>
            </w:pPr>
            <w:r>
              <w:rPr>
                <w:rStyle w:val="FontStyle23"/>
              </w:rPr>
              <w:t>1 балл</w:t>
            </w:r>
          </w:p>
        </w:tc>
        <w:tc>
          <w:tcPr>
            <w:tcW w:w="3494"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3"/>
              <w:jc w:val="center"/>
            </w:pPr>
            <w:r>
              <w:rPr>
                <w:rStyle w:val="FontStyle23"/>
              </w:rPr>
              <w:t>2 балла</w:t>
            </w:r>
          </w:p>
        </w:tc>
        <w:tc>
          <w:tcPr>
            <w:tcW w:w="2995"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3"/>
              <w:jc w:val="center"/>
            </w:pPr>
            <w:r>
              <w:rPr>
                <w:rStyle w:val="FontStyle23"/>
              </w:rPr>
              <w:t>3 балла</w:t>
            </w:r>
          </w:p>
        </w:tc>
        <w:tc>
          <w:tcPr>
            <w:tcW w:w="366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3"/>
              <w:jc w:val="center"/>
            </w:pPr>
            <w:r>
              <w:rPr>
                <w:rStyle w:val="FontStyle23"/>
              </w:rPr>
              <w:t>4 балла</w:t>
            </w:r>
          </w:p>
        </w:tc>
        <w:tc>
          <w:tcPr>
            <w:tcW w:w="2848"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13"/>
              <w:jc w:val="center"/>
            </w:pPr>
            <w:r>
              <w:rPr>
                <w:rStyle w:val="FontStyle23"/>
              </w:rPr>
              <w:t>5 баллов</w:t>
            </w:r>
          </w:p>
        </w:tc>
      </w:tr>
      <w:tr w:rsidR="007B7EDF" w:rsidRPr="00F4220B">
        <w:tc>
          <w:tcPr>
            <w:tcW w:w="497" w:type="dxa"/>
            <w:tcBorders>
              <w:top w:val="single" w:sz="6" w:space="0" w:color="00000A"/>
              <w:left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8"/>
              <w:spacing w:line="240" w:lineRule="auto"/>
              <w:jc w:val="center"/>
            </w:pPr>
            <w:r>
              <w:rPr>
                <w:rStyle w:val="FontStyle26"/>
              </w:rPr>
              <w:t>Поиск информации</w:t>
            </w:r>
          </w:p>
        </w:tc>
        <w:tc>
          <w:tcPr>
            <w:tcW w:w="249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ind w:firstLine="19"/>
            </w:pPr>
            <w:r>
              <w:rPr>
                <w:rStyle w:val="FontStyle27"/>
              </w:rPr>
              <w:t xml:space="preserve">Ученик указал на отсутствие информации во время выполнения того действия, для которого эта информация была необходима, </w:t>
            </w:r>
            <w:r>
              <w:rPr>
                <w:rStyle w:val="FontStyle27"/>
              </w:rPr>
              <w:lastRenderedPageBreak/>
              <w:t>задавая вопросы.</w:t>
            </w:r>
          </w:p>
        </w:tc>
        <w:tc>
          <w:tcPr>
            <w:tcW w:w="3494"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ind w:firstLine="29"/>
            </w:pPr>
            <w:r>
              <w:rPr>
                <w:rStyle w:val="FontStyle27"/>
              </w:rPr>
              <w:lastRenderedPageBreak/>
              <w:t>Ученик указал на отсутствие конкретной информации во время обсуждения с руководителем общего плана деятельности</w:t>
            </w:r>
            <w:proofErr w:type="gramStart"/>
            <w:r>
              <w:rPr>
                <w:rStyle w:val="FontStyle27"/>
              </w:rPr>
              <w:t xml:space="preserve"> ,</w:t>
            </w:r>
            <w:proofErr w:type="gramEnd"/>
            <w:r>
              <w:rPr>
                <w:rStyle w:val="FontStyle27"/>
              </w:rPr>
              <w:t>задавая вопросы.</w:t>
            </w:r>
          </w:p>
        </w:tc>
        <w:tc>
          <w:tcPr>
            <w:tcW w:w="2995"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ind w:firstLine="19"/>
            </w:pPr>
            <w:r>
              <w:rPr>
                <w:rStyle w:val="FontStyle27"/>
              </w:rPr>
              <w:t>Ученик выделил из обозначенных учителем вопросов для изучения те, информацией по которым не обладает.</w:t>
            </w:r>
          </w:p>
        </w:tc>
        <w:tc>
          <w:tcPr>
            <w:tcW w:w="366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ind w:firstLine="24"/>
            </w:pPr>
            <w:r>
              <w:rPr>
                <w:rStyle w:val="FontStyle27"/>
              </w:rPr>
              <w:t>Ученик указал, какая информация по тому или иному вопросу, поставленному учителем или самостоятельно, необходима для выполнения задания.</w:t>
            </w:r>
          </w:p>
        </w:tc>
        <w:tc>
          <w:tcPr>
            <w:tcW w:w="2848"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ind w:firstLine="29"/>
            </w:pPr>
            <w:r>
              <w:rPr>
                <w:rStyle w:val="FontStyle27"/>
              </w:rPr>
              <w:t>Ученик самостоятельно назвал виды источников, из которых он планирует получить информацию, рекомендованную учителем.</w:t>
            </w:r>
          </w:p>
        </w:tc>
      </w:tr>
      <w:tr w:rsidR="007B7EDF" w:rsidRPr="00F4220B">
        <w:tc>
          <w:tcPr>
            <w:tcW w:w="497" w:type="dxa"/>
            <w:tcBorders>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7B7EDF">
            <w:pPr>
              <w:pStyle w:val="Standard"/>
              <w:jc w:val="center"/>
            </w:pPr>
          </w:p>
          <w:p w:rsidR="007B7EDF" w:rsidRDefault="007B7EDF">
            <w:pPr>
              <w:pStyle w:val="Standard"/>
              <w:jc w:val="center"/>
            </w:pPr>
          </w:p>
        </w:tc>
        <w:tc>
          <w:tcPr>
            <w:tcW w:w="249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ind w:firstLine="10"/>
            </w:pPr>
            <w:r>
              <w:rPr>
                <w:rStyle w:val="FontStyle27"/>
              </w:rPr>
              <w:t>Ученик продемонстрировал владение информацией из указанного учителем источника.</w:t>
            </w:r>
          </w:p>
        </w:tc>
        <w:tc>
          <w:tcPr>
            <w:tcW w:w="3494"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ind w:firstLine="14"/>
            </w:pPr>
            <w:r>
              <w:rPr>
                <w:rStyle w:val="FontStyle27"/>
              </w:rPr>
              <w:t>Из указанного учителем источника ученик зафиксировал информацию, исчерпывающую вопрос.</w:t>
            </w:r>
          </w:p>
        </w:tc>
        <w:tc>
          <w:tcPr>
            <w:tcW w:w="2995"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spacing w:line="274" w:lineRule="exact"/>
              <w:ind w:firstLine="10"/>
            </w:pPr>
            <w:r>
              <w:rPr>
                <w:rStyle w:val="FontStyle27"/>
              </w:rPr>
              <w:t>Из нескольких источников, указанных учителем, ученик зафиксировал информацию, исчерпывающую вопрос.</w:t>
            </w:r>
          </w:p>
        </w:tc>
        <w:tc>
          <w:tcPr>
            <w:tcW w:w="366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spacing w:line="274" w:lineRule="exact"/>
              <w:ind w:firstLine="10"/>
            </w:pPr>
            <w:r>
              <w:rPr>
                <w:rStyle w:val="FontStyle27"/>
              </w:rPr>
              <w:t>Ученик получил сведения о конкретных источниках информации при работе с каталогом или поисковой системой.</w:t>
            </w:r>
          </w:p>
        </w:tc>
        <w:tc>
          <w:tcPr>
            <w:tcW w:w="2848"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ind w:firstLine="10"/>
            </w:pPr>
            <w:r>
              <w:rPr>
                <w:rStyle w:val="FontStyle27"/>
              </w:rPr>
              <w:t>Ученик зафиксировал информацию, полученную из разных источников в единой системе, предложенной учителем.</w:t>
            </w:r>
          </w:p>
        </w:tc>
      </w:tr>
      <w:tr w:rsidR="007B7EDF" w:rsidRPr="00F4220B">
        <w:tc>
          <w:tcPr>
            <w:tcW w:w="497" w:type="dxa"/>
            <w:tcBorders>
              <w:top w:val="single" w:sz="6" w:space="0" w:color="00000A"/>
              <w:left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8"/>
              <w:spacing w:line="240" w:lineRule="auto"/>
              <w:jc w:val="center"/>
            </w:pPr>
            <w:r>
              <w:rPr>
                <w:rStyle w:val="FontStyle26"/>
              </w:rPr>
              <w:t>Обработка информации</w:t>
            </w:r>
          </w:p>
        </w:tc>
        <w:tc>
          <w:tcPr>
            <w:tcW w:w="249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spacing w:line="274" w:lineRule="exact"/>
              <w:ind w:hanging="5"/>
            </w:pPr>
            <w:r>
              <w:rPr>
                <w:rStyle w:val="FontStyle27"/>
              </w:rPr>
              <w:t>Ученик изложил полученную информацию.</w:t>
            </w:r>
          </w:p>
        </w:tc>
        <w:tc>
          <w:tcPr>
            <w:tcW w:w="3494"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spacing w:line="274" w:lineRule="exact"/>
            </w:pPr>
            <w:r>
              <w:rPr>
                <w:rStyle w:val="FontStyle27"/>
              </w:rPr>
              <w:t>Ученик изложил те фрагменты полученной информации, которые оказались новыми для него, или задал вопросы на понимание.</w:t>
            </w:r>
          </w:p>
        </w:tc>
        <w:tc>
          <w:tcPr>
            <w:tcW w:w="2995"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spacing w:line="274" w:lineRule="exact"/>
              <w:ind w:hanging="10"/>
            </w:pPr>
            <w:r>
              <w:rPr>
                <w:rStyle w:val="FontStyle27"/>
              </w:rPr>
              <w:t>Ученик назвал несовпадения в сведениях, содержащихся в источниках информации, предложенных учителем.</w:t>
            </w:r>
          </w:p>
        </w:tc>
        <w:tc>
          <w:tcPr>
            <w:tcW w:w="366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spacing w:line="274" w:lineRule="exact"/>
              <w:ind w:hanging="5"/>
            </w:pPr>
            <w:r>
              <w:rPr>
                <w:rStyle w:val="FontStyle27"/>
              </w:rPr>
              <w:t>Ученик интерпретировал полученную информацию в контексте содержания деятельности.</w:t>
            </w:r>
          </w:p>
        </w:tc>
        <w:tc>
          <w:tcPr>
            <w:tcW w:w="2848"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pPr>
            <w:r>
              <w:rPr>
                <w:rStyle w:val="FontStyle27"/>
              </w:rPr>
              <w:t>Ученик указал на выходящие из общего ряда или противоречащие друг другу сведения.</w:t>
            </w:r>
          </w:p>
        </w:tc>
      </w:tr>
      <w:tr w:rsidR="007B7EDF" w:rsidRPr="00F4220B">
        <w:tc>
          <w:tcPr>
            <w:tcW w:w="497" w:type="dxa"/>
            <w:tcBorders>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7B7EDF">
            <w:pPr>
              <w:pStyle w:val="Standard"/>
            </w:pPr>
          </w:p>
          <w:p w:rsidR="007B7EDF" w:rsidRDefault="007B7EDF">
            <w:pPr>
              <w:pStyle w:val="Standard"/>
            </w:pPr>
          </w:p>
        </w:tc>
        <w:tc>
          <w:tcPr>
            <w:tcW w:w="2497"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spacing w:line="274" w:lineRule="exact"/>
              <w:ind w:hanging="14"/>
            </w:pPr>
            <w:r>
              <w:rPr>
                <w:rStyle w:val="FontStyle27"/>
              </w:rPr>
              <w:t>Ученик воспроизвел аргументацию и вывод, содержащиеся в изученном источнике информации.</w:t>
            </w:r>
          </w:p>
        </w:tc>
        <w:tc>
          <w:tcPr>
            <w:tcW w:w="3494"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spacing w:line="274" w:lineRule="exact"/>
              <w:ind w:hanging="14"/>
            </w:pPr>
            <w:r>
              <w:rPr>
                <w:rStyle w:val="FontStyle27"/>
              </w:rPr>
              <w:t>Ученик привел пример, подтверждающий вывод, заимствованный из источника информации.</w:t>
            </w:r>
          </w:p>
        </w:tc>
        <w:tc>
          <w:tcPr>
            <w:tcW w:w="2995"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spacing w:line="274" w:lineRule="exact"/>
              <w:ind w:hanging="14"/>
            </w:pPr>
            <w:r>
              <w:rPr>
                <w:rStyle w:val="FontStyle27"/>
              </w:rPr>
              <w:t>Ученик предложил или предпринял действия, основываясь на полученной информации.</w:t>
            </w:r>
          </w:p>
        </w:tc>
        <w:tc>
          <w:tcPr>
            <w:tcW w:w="3661"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spacing w:line="274" w:lineRule="exact"/>
              <w:ind w:hanging="19"/>
            </w:pPr>
            <w:r>
              <w:rPr>
                <w:rStyle w:val="FontStyle27"/>
              </w:rPr>
              <w:t>Ученик сделал вывод (присоединился к выводу) на основе полученной информации и привел хотя бы один аргумент.</w:t>
            </w:r>
          </w:p>
        </w:tc>
        <w:tc>
          <w:tcPr>
            <w:tcW w:w="2848" w:type="dxa"/>
            <w:tcBorders>
              <w:top w:val="single" w:sz="6" w:space="0" w:color="00000A"/>
              <w:left w:val="single" w:sz="6" w:space="0" w:color="00000A"/>
              <w:bottom w:val="single" w:sz="6" w:space="0" w:color="00000A"/>
              <w:right w:val="single" w:sz="6" w:space="0" w:color="00000A"/>
            </w:tcBorders>
            <w:shd w:val="clear" w:color="auto" w:fill="auto"/>
            <w:tcMar>
              <w:top w:w="0" w:type="dxa"/>
              <w:left w:w="40" w:type="dxa"/>
              <w:bottom w:w="0" w:type="dxa"/>
              <w:right w:w="40" w:type="dxa"/>
            </w:tcMar>
          </w:tcPr>
          <w:p w:rsidR="007B7EDF" w:rsidRDefault="003A3261">
            <w:pPr>
              <w:pStyle w:val="Style5"/>
              <w:spacing w:line="269" w:lineRule="exact"/>
              <w:ind w:hanging="14"/>
            </w:pPr>
            <w:r>
              <w:rPr>
                <w:rStyle w:val="FontStyle27"/>
              </w:rPr>
              <w:t>Ученик сделал вывод (присоединился к выводу) на основе полученной информации и привел несколько аргументов или данных для его подтверждения.</w:t>
            </w:r>
          </w:p>
        </w:tc>
      </w:tr>
    </w:tbl>
    <w:p w:rsidR="007B7EDF" w:rsidRDefault="007B7EDF">
      <w:pPr>
        <w:pStyle w:val="Standard"/>
      </w:pPr>
    </w:p>
    <w:p w:rsidR="007B7EDF" w:rsidRDefault="007B7EDF">
      <w:pPr>
        <w:pStyle w:val="Textbody"/>
        <w:ind w:left="567"/>
        <w:rPr>
          <w:sz w:val="30"/>
        </w:rPr>
      </w:pPr>
    </w:p>
    <w:p w:rsidR="007B7EDF" w:rsidRDefault="007B7EDF">
      <w:pPr>
        <w:pStyle w:val="Textbody"/>
        <w:ind w:left="567"/>
        <w:rPr>
          <w:sz w:val="30"/>
        </w:rPr>
      </w:pPr>
    </w:p>
    <w:p w:rsidR="007B7EDF" w:rsidRDefault="007B7EDF">
      <w:pPr>
        <w:pStyle w:val="Textbody"/>
        <w:ind w:left="567"/>
        <w:rPr>
          <w:sz w:val="30"/>
        </w:rPr>
      </w:pPr>
    </w:p>
    <w:p w:rsidR="007B7EDF" w:rsidRDefault="007B7EDF">
      <w:pPr>
        <w:pStyle w:val="Textbody"/>
        <w:ind w:left="567"/>
        <w:rPr>
          <w:sz w:val="30"/>
        </w:rPr>
      </w:pPr>
    </w:p>
    <w:p w:rsidR="007B7EDF" w:rsidRDefault="007B7EDF">
      <w:pPr>
        <w:pStyle w:val="Textbody"/>
        <w:ind w:left="567"/>
        <w:rPr>
          <w:sz w:val="30"/>
        </w:rPr>
      </w:pPr>
    </w:p>
    <w:p w:rsidR="007B7EDF" w:rsidRDefault="007B7EDF">
      <w:pPr>
        <w:pStyle w:val="Textbody"/>
        <w:ind w:left="567"/>
        <w:rPr>
          <w:sz w:val="30"/>
        </w:rPr>
      </w:pPr>
    </w:p>
    <w:p w:rsidR="007B7EDF" w:rsidRDefault="007B7EDF">
      <w:pPr>
        <w:pStyle w:val="Textbody"/>
        <w:ind w:left="567"/>
        <w:rPr>
          <w:sz w:val="30"/>
        </w:rPr>
      </w:pPr>
    </w:p>
    <w:p w:rsidR="007B7EDF" w:rsidRDefault="007B7EDF">
      <w:pPr>
        <w:pStyle w:val="Textbody"/>
        <w:ind w:left="567"/>
        <w:rPr>
          <w:sz w:val="30"/>
        </w:rPr>
      </w:pPr>
    </w:p>
    <w:p w:rsidR="007B7EDF" w:rsidRDefault="007B7EDF">
      <w:pPr>
        <w:pStyle w:val="Textbody"/>
        <w:ind w:left="567"/>
        <w:rPr>
          <w:sz w:val="30"/>
        </w:rPr>
      </w:pPr>
    </w:p>
    <w:p w:rsidR="007B7EDF" w:rsidRDefault="007B7EDF">
      <w:pPr>
        <w:pStyle w:val="Textbody"/>
        <w:ind w:left="567"/>
        <w:rPr>
          <w:sz w:val="30"/>
        </w:rPr>
      </w:pPr>
    </w:p>
    <w:p w:rsidR="007B7EDF" w:rsidRDefault="007B7EDF">
      <w:pPr>
        <w:pStyle w:val="Textbody"/>
        <w:ind w:left="567"/>
        <w:rPr>
          <w:sz w:val="30"/>
        </w:rPr>
      </w:pPr>
    </w:p>
    <w:p w:rsidR="007B7EDF" w:rsidRDefault="007B7EDF">
      <w:pPr>
        <w:pStyle w:val="Textbody"/>
        <w:ind w:left="567"/>
        <w:rPr>
          <w:sz w:val="30"/>
        </w:rPr>
      </w:pPr>
    </w:p>
    <w:p w:rsidR="007B7EDF" w:rsidRDefault="007B7EDF">
      <w:pPr>
        <w:pStyle w:val="Textbody"/>
        <w:ind w:left="567"/>
        <w:rPr>
          <w:sz w:val="30"/>
        </w:rPr>
      </w:pPr>
    </w:p>
    <w:p w:rsidR="007B7EDF" w:rsidRDefault="007B7EDF">
      <w:pPr>
        <w:pStyle w:val="Textbody"/>
        <w:ind w:left="567"/>
        <w:rPr>
          <w:sz w:val="30"/>
        </w:rPr>
      </w:pPr>
    </w:p>
    <w:p w:rsidR="007B7EDF" w:rsidRDefault="007B7EDF">
      <w:pPr>
        <w:pStyle w:val="Textbody"/>
        <w:ind w:left="567"/>
        <w:rPr>
          <w:sz w:val="30"/>
        </w:rPr>
      </w:pPr>
    </w:p>
    <w:p w:rsidR="007B7EDF" w:rsidRDefault="007B7EDF">
      <w:pPr>
        <w:pStyle w:val="Textbody"/>
        <w:ind w:left="567"/>
        <w:rPr>
          <w:sz w:val="30"/>
        </w:rPr>
      </w:pPr>
    </w:p>
    <w:p w:rsidR="007B7EDF" w:rsidRDefault="007B7EDF">
      <w:pPr>
        <w:pStyle w:val="Textbody"/>
        <w:ind w:left="567"/>
        <w:rPr>
          <w:sz w:val="30"/>
        </w:rPr>
      </w:pPr>
    </w:p>
    <w:p w:rsidR="007B7EDF" w:rsidRDefault="007B7EDF">
      <w:pPr>
        <w:pStyle w:val="Textbody"/>
        <w:ind w:left="567"/>
        <w:rPr>
          <w:sz w:val="30"/>
        </w:rPr>
      </w:pPr>
    </w:p>
    <w:p w:rsidR="007B7EDF" w:rsidRDefault="007B7EDF">
      <w:pPr>
        <w:pStyle w:val="Textbody"/>
        <w:ind w:left="567"/>
        <w:rPr>
          <w:sz w:val="30"/>
        </w:rPr>
      </w:pPr>
    </w:p>
    <w:p w:rsidR="007B7EDF" w:rsidRDefault="007B7EDF">
      <w:pPr>
        <w:pStyle w:val="Textbody"/>
        <w:ind w:left="567"/>
        <w:rPr>
          <w:sz w:val="30"/>
        </w:rPr>
        <w:sectPr w:rsidR="007B7EDF">
          <w:footerReference w:type="default" r:id="rId15"/>
          <w:pgSz w:w="16838" w:h="11906" w:orient="landscape"/>
          <w:pgMar w:top="709" w:right="851" w:bottom="1134" w:left="1701" w:header="720" w:footer="720" w:gutter="0"/>
          <w:cols w:space="720"/>
        </w:sectPr>
      </w:pPr>
    </w:p>
    <w:p w:rsidR="007B7EDF" w:rsidRDefault="003A3261">
      <w:pPr>
        <w:pStyle w:val="11"/>
        <w:numPr>
          <w:ilvl w:val="0"/>
          <w:numId w:val="28"/>
        </w:numPr>
        <w:tabs>
          <w:tab w:val="left" w:pos="1701"/>
        </w:tabs>
        <w:ind w:left="567"/>
        <w:outlineLvl w:val="9"/>
      </w:pPr>
      <w:r>
        <w:lastRenderedPageBreak/>
        <w:t>Условия</w:t>
      </w:r>
      <w:r>
        <w:rPr>
          <w:spacing w:val="-7"/>
        </w:rPr>
        <w:t xml:space="preserve"> </w:t>
      </w:r>
      <w:r>
        <w:t>реализации</w:t>
      </w:r>
      <w:r>
        <w:rPr>
          <w:spacing w:val="-5"/>
        </w:rPr>
        <w:t xml:space="preserve"> </w:t>
      </w:r>
      <w:r>
        <w:t>программы</w:t>
      </w:r>
    </w:p>
    <w:tbl>
      <w:tblPr>
        <w:tblW w:w="10632" w:type="dxa"/>
        <w:tblInd w:w="-108" w:type="dxa"/>
        <w:tblLayout w:type="fixed"/>
        <w:tblCellMar>
          <w:left w:w="10" w:type="dxa"/>
          <w:right w:w="10" w:type="dxa"/>
        </w:tblCellMar>
        <w:tblLook w:val="04A0" w:firstRow="1" w:lastRow="0" w:firstColumn="1" w:lastColumn="0" w:noHBand="0" w:noVBand="1"/>
      </w:tblPr>
      <w:tblGrid>
        <w:gridCol w:w="1809"/>
        <w:gridCol w:w="3261"/>
        <w:gridCol w:w="2786"/>
        <w:gridCol w:w="2776"/>
      </w:tblGrid>
      <w:tr w:rsidR="007B7EDF">
        <w:tc>
          <w:tcPr>
            <w:tcW w:w="180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ind w:left="580"/>
              <w:jc w:val="center"/>
            </w:pPr>
            <w:r>
              <w:t>Разделы</w:t>
            </w:r>
          </w:p>
        </w:tc>
        <w:tc>
          <w:tcPr>
            <w:tcW w:w="3261"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jc w:val="center"/>
            </w:pPr>
            <w:proofErr w:type="spellStart"/>
            <w:r>
              <w:t>Учебно</w:t>
            </w:r>
            <w:proofErr w:type="spellEnd"/>
            <w:r>
              <w:t xml:space="preserve"> - методическое обеспечение</w:t>
            </w:r>
          </w:p>
        </w:tc>
        <w:tc>
          <w:tcPr>
            <w:tcW w:w="278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jc w:val="center"/>
            </w:pPr>
            <w:r>
              <w:t>Материально- техническое обеспечение</w:t>
            </w:r>
          </w:p>
        </w:tc>
        <w:tc>
          <w:tcPr>
            <w:tcW w:w="277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jc w:val="center"/>
            </w:pPr>
            <w:r>
              <w:t>Информационно - образовательные ресурсы</w:t>
            </w:r>
          </w:p>
        </w:tc>
      </w:tr>
      <w:tr w:rsidR="007B7EDF" w:rsidRPr="00F4220B">
        <w:trPr>
          <w:trHeight w:val="2881"/>
        </w:trPr>
        <w:tc>
          <w:tcPr>
            <w:tcW w:w="180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pPr>
            <w:r>
              <w:rPr>
                <w:b/>
              </w:rPr>
              <w:t>Раздел</w:t>
            </w:r>
            <w:r>
              <w:rPr>
                <w:b/>
                <w:spacing w:val="-3"/>
              </w:rPr>
              <w:t xml:space="preserve"> </w:t>
            </w:r>
            <w:r>
              <w:rPr>
                <w:b/>
              </w:rPr>
              <w:t>1.</w:t>
            </w:r>
            <w:r>
              <w:rPr>
                <w:b/>
                <w:spacing w:val="-1"/>
              </w:rPr>
              <w:t xml:space="preserve"> </w:t>
            </w:r>
            <w:r>
              <w:rPr>
                <w:b/>
              </w:rPr>
              <w:t>Введение.</w:t>
            </w:r>
          </w:p>
          <w:p w:rsidR="007B7EDF" w:rsidRDefault="007B7EDF">
            <w:pPr>
              <w:pStyle w:val="Standard"/>
            </w:pPr>
          </w:p>
        </w:tc>
        <w:tc>
          <w:tcPr>
            <w:tcW w:w="3261"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tabs>
                <w:tab w:val="left" w:pos="284"/>
              </w:tabs>
              <w:spacing w:line="276" w:lineRule="auto"/>
            </w:pPr>
            <w:r>
              <w:t>- видео уроки по разделу;</w:t>
            </w:r>
          </w:p>
          <w:p w:rsidR="007B7EDF" w:rsidRDefault="003A3261">
            <w:pPr>
              <w:pStyle w:val="Standard"/>
              <w:tabs>
                <w:tab w:val="left" w:pos="284"/>
              </w:tabs>
              <w:spacing w:line="276" w:lineRule="auto"/>
            </w:pPr>
            <w:r>
              <w:t>- конспекты занятий;</w:t>
            </w:r>
          </w:p>
          <w:p w:rsidR="007B7EDF" w:rsidRDefault="003A3261">
            <w:pPr>
              <w:pStyle w:val="c5"/>
              <w:shd w:val="clear" w:color="auto" w:fill="FFFFFF"/>
              <w:spacing w:before="0" w:after="0"/>
            </w:pPr>
            <w:r>
              <w:rPr>
                <w:rStyle w:val="c3"/>
                <w:color w:val="000000"/>
              </w:rPr>
              <w:t>- учебная и познавательная литература;</w:t>
            </w:r>
          </w:p>
          <w:p w:rsidR="007B7EDF" w:rsidRDefault="003A3261">
            <w:pPr>
              <w:pStyle w:val="c5"/>
              <w:shd w:val="clear" w:color="auto" w:fill="FFFFFF"/>
              <w:spacing w:before="0" w:after="0"/>
            </w:pPr>
            <w:r>
              <w:rPr>
                <w:rStyle w:val="c3"/>
                <w:color w:val="000000"/>
              </w:rPr>
              <w:t>-материалы для практических работ;</w:t>
            </w:r>
          </w:p>
          <w:p w:rsidR="007B7EDF" w:rsidRDefault="003A3261">
            <w:pPr>
              <w:pStyle w:val="c5"/>
              <w:shd w:val="clear" w:color="auto" w:fill="FFFFFF"/>
              <w:spacing w:before="0" w:after="0"/>
            </w:pPr>
            <w:r>
              <w:rPr>
                <w:rStyle w:val="c3"/>
                <w:color w:val="000000"/>
              </w:rPr>
              <w:t>-материалы для лабораторных  работ;</w:t>
            </w:r>
          </w:p>
          <w:p w:rsidR="007B7EDF" w:rsidRDefault="003A3261">
            <w:pPr>
              <w:pStyle w:val="c5"/>
              <w:shd w:val="clear" w:color="auto" w:fill="FFFFFF"/>
              <w:spacing w:before="0" w:after="0"/>
            </w:pPr>
            <w:r>
              <w:rPr>
                <w:rStyle w:val="c3"/>
                <w:color w:val="000000"/>
              </w:rPr>
              <w:t>- материалы для тестовых заданий.</w:t>
            </w:r>
          </w:p>
        </w:tc>
        <w:tc>
          <w:tcPr>
            <w:tcW w:w="278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tabs>
                <w:tab w:val="left" w:pos="284"/>
              </w:tabs>
              <w:spacing w:line="276" w:lineRule="auto"/>
            </w:pPr>
            <w:r>
              <w:rPr>
                <w:color w:val="000000"/>
                <w:lang w:eastAsia="ru-RU"/>
              </w:rPr>
              <w:t>- шкафы для дидактических материалов, пособий;</w:t>
            </w:r>
          </w:p>
          <w:p w:rsidR="007B7EDF" w:rsidRDefault="003A3261">
            <w:pPr>
              <w:pStyle w:val="Standard"/>
              <w:tabs>
                <w:tab w:val="left" w:pos="284"/>
              </w:tabs>
              <w:spacing w:line="276" w:lineRule="auto"/>
            </w:pPr>
            <w:r>
              <w:rPr>
                <w:lang w:eastAsia="ru-RU"/>
              </w:rPr>
              <w:t>- оргтехника;</w:t>
            </w:r>
          </w:p>
          <w:p w:rsidR="007B7EDF" w:rsidRDefault="003A3261">
            <w:pPr>
              <w:pStyle w:val="Standard"/>
              <w:tabs>
                <w:tab w:val="left" w:pos="284"/>
              </w:tabs>
              <w:spacing w:line="276" w:lineRule="auto"/>
            </w:pPr>
            <w:r>
              <w:rPr>
                <w:color w:val="000000"/>
                <w:lang w:eastAsia="ru-RU"/>
              </w:rPr>
              <w:t>- мультимедийный проектор;</w:t>
            </w:r>
          </w:p>
          <w:p w:rsidR="007B7EDF" w:rsidRDefault="003A3261">
            <w:pPr>
              <w:pStyle w:val="Standard"/>
              <w:tabs>
                <w:tab w:val="left" w:pos="284"/>
              </w:tabs>
              <w:spacing w:line="276" w:lineRule="auto"/>
            </w:pPr>
            <w:r>
              <w:rPr>
                <w:lang w:eastAsia="ru-RU"/>
              </w:rPr>
              <w:t xml:space="preserve">- выход в сеть </w:t>
            </w:r>
            <w:r>
              <w:rPr>
                <w:lang w:val="en-US" w:eastAsia="ru-RU"/>
              </w:rPr>
              <w:t>Internet</w:t>
            </w:r>
            <w:r>
              <w:rPr>
                <w:lang w:eastAsia="ru-RU"/>
              </w:rPr>
              <w:t>;</w:t>
            </w:r>
          </w:p>
          <w:p w:rsidR="007B7EDF" w:rsidRDefault="007B7EDF">
            <w:pPr>
              <w:pStyle w:val="Standard"/>
              <w:tabs>
                <w:tab w:val="left" w:pos="284"/>
              </w:tabs>
              <w:spacing w:line="276" w:lineRule="auto"/>
            </w:pPr>
          </w:p>
          <w:p w:rsidR="007B7EDF" w:rsidRDefault="007B7EDF">
            <w:pPr>
              <w:pStyle w:val="Standard"/>
              <w:tabs>
                <w:tab w:val="left" w:pos="284"/>
              </w:tabs>
              <w:spacing w:line="276" w:lineRule="auto"/>
              <w:rPr>
                <w:color w:val="000000"/>
                <w:lang w:eastAsia="ru-RU"/>
              </w:rPr>
            </w:pPr>
          </w:p>
          <w:p w:rsidR="007B7EDF" w:rsidRDefault="007B7EDF">
            <w:pPr>
              <w:pStyle w:val="Standard"/>
              <w:tabs>
                <w:tab w:val="left" w:pos="284"/>
              </w:tabs>
              <w:spacing w:line="276" w:lineRule="auto"/>
              <w:rPr>
                <w:color w:val="000000"/>
                <w:lang w:eastAsia="ru-RU"/>
              </w:rPr>
            </w:pPr>
          </w:p>
        </w:tc>
        <w:tc>
          <w:tcPr>
            <w:tcW w:w="277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65B88">
            <w:pPr>
              <w:pStyle w:val="Standard"/>
              <w:spacing w:line="276" w:lineRule="auto"/>
              <w:jc w:val="both"/>
            </w:pPr>
            <w:hyperlink r:id="rId16" w:history="1">
              <w:r w:rsidR="003A3261">
                <w:t>https://www.yaklass.ru/materiali?mode=lsntheme&amp;themeid=224</w:t>
              </w:r>
            </w:hyperlink>
          </w:p>
          <w:p w:rsidR="007B7EDF" w:rsidRDefault="007B7EDF">
            <w:pPr>
              <w:pStyle w:val="Standard"/>
              <w:spacing w:line="276" w:lineRule="auto"/>
              <w:jc w:val="both"/>
            </w:pPr>
          </w:p>
        </w:tc>
      </w:tr>
      <w:tr w:rsidR="007B7EDF" w:rsidRPr="00F4220B">
        <w:tc>
          <w:tcPr>
            <w:tcW w:w="180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pPr>
            <w:r>
              <w:rPr>
                <w:b/>
              </w:rPr>
              <w:t>Раздел 2. Организм</w:t>
            </w:r>
            <w:r>
              <w:rPr>
                <w:b/>
                <w:spacing w:val="-3"/>
              </w:rPr>
              <w:t xml:space="preserve"> </w:t>
            </w:r>
            <w:r>
              <w:rPr>
                <w:b/>
              </w:rPr>
              <w:t>как</w:t>
            </w:r>
            <w:r>
              <w:rPr>
                <w:b/>
                <w:spacing w:val="-5"/>
              </w:rPr>
              <w:t xml:space="preserve"> </w:t>
            </w:r>
            <w:r>
              <w:rPr>
                <w:b/>
              </w:rPr>
              <w:t>целостная</w:t>
            </w:r>
            <w:r>
              <w:rPr>
                <w:b/>
                <w:spacing w:val="-3"/>
              </w:rPr>
              <w:t xml:space="preserve"> </w:t>
            </w:r>
            <w:r>
              <w:rPr>
                <w:b/>
              </w:rPr>
              <w:t>система.</w:t>
            </w:r>
          </w:p>
        </w:tc>
        <w:tc>
          <w:tcPr>
            <w:tcW w:w="3261"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tabs>
                <w:tab w:val="left" w:pos="284"/>
              </w:tabs>
              <w:spacing w:line="276" w:lineRule="auto"/>
            </w:pPr>
            <w:r>
              <w:t>- видео уроки по разделу;</w:t>
            </w:r>
          </w:p>
          <w:p w:rsidR="007B7EDF" w:rsidRDefault="003A3261">
            <w:pPr>
              <w:pStyle w:val="Standard"/>
              <w:tabs>
                <w:tab w:val="left" w:pos="284"/>
              </w:tabs>
              <w:spacing w:line="276" w:lineRule="auto"/>
            </w:pPr>
            <w:r>
              <w:t>- конспекты занятий;</w:t>
            </w:r>
          </w:p>
          <w:p w:rsidR="007B7EDF" w:rsidRDefault="003A3261">
            <w:pPr>
              <w:pStyle w:val="c5"/>
              <w:shd w:val="clear" w:color="auto" w:fill="FFFFFF"/>
              <w:spacing w:before="0" w:after="0"/>
            </w:pPr>
            <w:r>
              <w:rPr>
                <w:rStyle w:val="c3"/>
                <w:color w:val="000000"/>
              </w:rPr>
              <w:t>-учебная литература;</w:t>
            </w:r>
          </w:p>
          <w:p w:rsidR="007B7EDF" w:rsidRDefault="003A3261">
            <w:pPr>
              <w:pStyle w:val="c5"/>
              <w:shd w:val="clear" w:color="auto" w:fill="FFFFFF"/>
              <w:spacing w:before="0" w:after="0"/>
            </w:pPr>
            <w:r>
              <w:rPr>
                <w:rStyle w:val="c3"/>
                <w:color w:val="000000"/>
              </w:rPr>
              <w:t>- материалы для практических работ;</w:t>
            </w:r>
          </w:p>
          <w:p w:rsidR="007B7EDF" w:rsidRDefault="003A3261">
            <w:pPr>
              <w:pStyle w:val="c5"/>
              <w:shd w:val="clear" w:color="auto" w:fill="FFFFFF"/>
              <w:spacing w:before="0" w:after="0"/>
            </w:pPr>
            <w:r>
              <w:rPr>
                <w:rStyle w:val="c3"/>
                <w:color w:val="000000"/>
              </w:rPr>
              <w:t>- материалы для лабораторных  работ;</w:t>
            </w:r>
          </w:p>
          <w:p w:rsidR="007B7EDF" w:rsidRDefault="003A3261">
            <w:pPr>
              <w:pStyle w:val="c5"/>
              <w:shd w:val="clear" w:color="auto" w:fill="FFFFFF"/>
              <w:spacing w:before="0" w:after="0"/>
            </w:pPr>
            <w:r>
              <w:rPr>
                <w:rStyle w:val="c3"/>
                <w:color w:val="000000"/>
              </w:rPr>
              <w:t>- материалы для тестовых заданий.</w:t>
            </w:r>
          </w:p>
        </w:tc>
        <w:tc>
          <w:tcPr>
            <w:tcW w:w="278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tabs>
                <w:tab w:val="left" w:pos="284"/>
              </w:tabs>
              <w:spacing w:line="276" w:lineRule="auto"/>
            </w:pPr>
            <w:r>
              <w:rPr>
                <w:lang w:eastAsia="ru-RU"/>
              </w:rPr>
              <w:t>- оргтехника;</w:t>
            </w:r>
          </w:p>
          <w:p w:rsidR="007B7EDF" w:rsidRDefault="003A3261">
            <w:pPr>
              <w:pStyle w:val="Standard"/>
              <w:tabs>
                <w:tab w:val="left" w:pos="284"/>
              </w:tabs>
              <w:spacing w:line="276" w:lineRule="auto"/>
            </w:pPr>
            <w:r>
              <w:rPr>
                <w:color w:val="000000"/>
                <w:lang w:eastAsia="ru-RU"/>
              </w:rPr>
              <w:t>- процессор;</w:t>
            </w:r>
          </w:p>
          <w:p w:rsidR="007B7EDF" w:rsidRDefault="003A3261">
            <w:pPr>
              <w:pStyle w:val="Standard"/>
              <w:tabs>
                <w:tab w:val="left" w:pos="284"/>
              </w:tabs>
              <w:spacing w:line="276" w:lineRule="auto"/>
            </w:pPr>
            <w:r>
              <w:rPr>
                <w:color w:val="000000"/>
                <w:lang w:eastAsia="ru-RU"/>
              </w:rPr>
              <w:t>- монитор;</w:t>
            </w:r>
          </w:p>
          <w:p w:rsidR="007B7EDF" w:rsidRDefault="003A3261">
            <w:pPr>
              <w:pStyle w:val="Standard"/>
              <w:tabs>
                <w:tab w:val="left" w:pos="284"/>
              </w:tabs>
              <w:spacing w:line="276" w:lineRule="auto"/>
            </w:pPr>
            <w:r>
              <w:rPr>
                <w:color w:val="000000"/>
                <w:lang w:eastAsia="ru-RU"/>
              </w:rPr>
              <w:t>- мультимедийный проектор;</w:t>
            </w:r>
          </w:p>
          <w:p w:rsidR="007B7EDF" w:rsidRDefault="003A3261">
            <w:pPr>
              <w:pStyle w:val="Standard"/>
              <w:tabs>
                <w:tab w:val="left" w:pos="284"/>
              </w:tabs>
              <w:spacing w:line="276" w:lineRule="auto"/>
            </w:pPr>
            <w:r>
              <w:rPr>
                <w:lang w:eastAsia="ru-RU"/>
              </w:rPr>
              <w:t xml:space="preserve">- выход в сеть </w:t>
            </w:r>
            <w:r>
              <w:rPr>
                <w:lang w:val="en-US" w:eastAsia="ru-RU"/>
              </w:rPr>
              <w:t>Internet</w:t>
            </w:r>
            <w:r>
              <w:rPr>
                <w:lang w:eastAsia="ru-RU"/>
              </w:rPr>
              <w:t>;</w:t>
            </w:r>
          </w:p>
          <w:p w:rsidR="007B7EDF" w:rsidRDefault="007B7EDF">
            <w:pPr>
              <w:pStyle w:val="Standard"/>
              <w:tabs>
                <w:tab w:val="left" w:pos="284"/>
              </w:tabs>
              <w:spacing w:line="276" w:lineRule="auto"/>
            </w:pPr>
          </w:p>
        </w:tc>
        <w:tc>
          <w:tcPr>
            <w:tcW w:w="277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65B88">
            <w:pPr>
              <w:pStyle w:val="Standard"/>
            </w:pPr>
            <w:hyperlink r:id="rId17" w:history="1">
              <w:r w:rsidR="003A3261">
                <w:t>https://www.sites.google.com/site/podgotovkaksdaceegepobiologii/modul3-organizm-kak-biologiceskaa-sistema</w:t>
              </w:r>
            </w:hyperlink>
          </w:p>
          <w:p w:rsidR="007B7EDF" w:rsidRDefault="007B7EDF">
            <w:pPr>
              <w:pStyle w:val="Standard"/>
            </w:pPr>
          </w:p>
        </w:tc>
      </w:tr>
      <w:tr w:rsidR="007B7EDF" w:rsidRPr="00F4220B">
        <w:tc>
          <w:tcPr>
            <w:tcW w:w="180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11"/>
              <w:spacing w:before="4"/>
              <w:ind w:left="0"/>
              <w:outlineLvl w:val="9"/>
            </w:pPr>
            <w:r>
              <w:rPr>
                <w:sz w:val="24"/>
                <w:szCs w:val="24"/>
              </w:rPr>
              <w:t>Раздел</w:t>
            </w:r>
            <w:r>
              <w:rPr>
                <w:spacing w:val="-4"/>
                <w:sz w:val="24"/>
                <w:szCs w:val="24"/>
              </w:rPr>
              <w:t xml:space="preserve"> </w:t>
            </w:r>
            <w:r>
              <w:rPr>
                <w:sz w:val="24"/>
                <w:szCs w:val="24"/>
              </w:rPr>
              <w:t>3.Физическая</w:t>
            </w:r>
            <w:r>
              <w:rPr>
                <w:spacing w:val="-1"/>
                <w:sz w:val="24"/>
                <w:szCs w:val="24"/>
              </w:rPr>
              <w:t xml:space="preserve"> </w:t>
            </w:r>
            <w:r>
              <w:rPr>
                <w:sz w:val="24"/>
                <w:szCs w:val="24"/>
              </w:rPr>
              <w:t>активность и</w:t>
            </w:r>
            <w:r>
              <w:rPr>
                <w:spacing w:val="-3"/>
                <w:sz w:val="24"/>
                <w:szCs w:val="24"/>
              </w:rPr>
              <w:t xml:space="preserve"> </w:t>
            </w:r>
            <w:r>
              <w:rPr>
                <w:sz w:val="24"/>
                <w:szCs w:val="24"/>
              </w:rPr>
              <w:t>здоровье.</w:t>
            </w:r>
          </w:p>
          <w:p w:rsidR="007B7EDF" w:rsidRDefault="007B7EDF">
            <w:pPr>
              <w:pStyle w:val="Standard"/>
            </w:pPr>
          </w:p>
        </w:tc>
        <w:tc>
          <w:tcPr>
            <w:tcW w:w="3261"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tabs>
                <w:tab w:val="left" w:pos="284"/>
              </w:tabs>
              <w:spacing w:line="276" w:lineRule="auto"/>
            </w:pPr>
            <w:r>
              <w:t>- видео уроки по разделу;</w:t>
            </w:r>
          </w:p>
          <w:p w:rsidR="007B7EDF" w:rsidRDefault="003A3261">
            <w:pPr>
              <w:pStyle w:val="Standard"/>
              <w:tabs>
                <w:tab w:val="left" w:pos="284"/>
              </w:tabs>
              <w:spacing w:line="276" w:lineRule="auto"/>
            </w:pPr>
            <w:r>
              <w:t>- конспекты занятий;</w:t>
            </w:r>
          </w:p>
          <w:p w:rsidR="007B7EDF" w:rsidRDefault="003A3261">
            <w:pPr>
              <w:pStyle w:val="c5"/>
              <w:shd w:val="clear" w:color="auto" w:fill="FFFFFF"/>
              <w:spacing w:before="0" w:after="0"/>
            </w:pPr>
            <w:r>
              <w:rPr>
                <w:rStyle w:val="c3"/>
                <w:color w:val="000000"/>
              </w:rPr>
              <w:t>- учебная литература;</w:t>
            </w:r>
          </w:p>
          <w:p w:rsidR="007B7EDF" w:rsidRDefault="003A3261">
            <w:pPr>
              <w:pStyle w:val="c5"/>
              <w:shd w:val="clear" w:color="auto" w:fill="FFFFFF"/>
              <w:spacing w:before="0" w:after="0"/>
            </w:pPr>
            <w:r>
              <w:rPr>
                <w:rStyle w:val="c3"/>
                <w:color w:val="000000"/>
              </w:rPr>
              <w:t>- материалы для практических работ;</w:t>
            </w:r>
          </w:p>
          <w:p w:rsidR="007B7EDF" w:rsidRDefault="003A3261">
            <w:pPr>
              <w:pStyle w:val="c5"/>
              <w:shd w:val="clear" w:color="auto" w:fill="FFFFFF"/>
              <w:spacing w:before="0" w:after="0"/>
            </w:pPr>
            <w:r>
              <w:rPr>
                <w:rStyle w:val="c3"/>
                <w:color w:val="000000"/>
              </w:rPr>
              <w:t>- материалы для лабораторных  работ;</w:t>
            </w:r>
          </w:p>
          <w:p w:rsidR="007B7EDF" w:rsidRDefault="003A3261">
            <w:pPr>
              <w:pStyle w:val="c5"/>
              <w:shd w:val="clear" w:color="auto" w:fill="FFFFFF"/>
              <w:spacing w:before="0" w:after="0"/>
            </w:pPr>
            <w:r>
              <w:rPr>
                <w:rStyle w:val="c3"/>
                <w:color w:val="000000"/>
              </w:rPr>
              <w:t>- материалы для тестовых заданий.</w:t>
            </w:r>
          </w:p>
        </w:tc>
        <w:tc>
          <w:tcPr>
            <w:tcW w:w="278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tabs>
                <w:tab w:val="left" w:pos="284"/>
              </w:tabs>
              <w:spacing w:line="276" w:lineRule="auto"/>
            </w:pPr>
            <w:r>
              <w:rPr>
                <w:lang w:eastAsia="ru-RU"/>
              </w:rPr>
              <w:t>- оргтехника;</w:t>
            </w:r>
          </w:p>
          <w:p w:rsidR="007B7EDF" w:rsidRDefault="003A3261">
            <w:pPr>
              <w:pStyle w:val="Standard"/>
              <w:tabs>
                <w:tab w:val="left" w:pos="284"/>
              </w:tabs>
              <w:spacing w:line="276" w:lineRule="auto"/>
            </w:pPr>
            <w:r>
              <w:rPr>
                <w:color w:val="000000"/>
                <w:lang w:eastAsia="ru-RU"/>
              </w:rPr>
              <w:t>- процессор;</w:t>
            </w:r>
          </w:p>
          <w:p w:rsidR="007B7EDF" w:rsidRDefault="003A3261">
            <w:pPr>
              <w:pStyle w:val="Standard"/>
              <w:tabs>
                <w:tab w:val="left" w:pos="284"/>
              </w:tabs>
              <w:spacing w:line="276" w:lineRule="auto"/>
            </w:pPr>
            <w:r>
              <w:rPr>
                <w:color w:val="000000"/>
                <w:lang w:eastAsia="ru-RU"/>
              </w:rPr>
              <w:t>- монитор;</w:t>
            </w:r>
          </w:p>
          <w:p w:rsidR="007B7EDF" w:rsidRDefault="003A3261">
            <w:pPr>
              <w:pStyle w:val="Standard"/>
              <w:tabs>
                <w:tab w:val="left" w:pos="284"/>
              </w:tabs>
              <w:spacing w:line="276" w:lineRule="auto"/>
            </w:pPr>
            <w:r>
              <w:rPr>
                <w:color w:val="000000"/>
                <w:lang w:eastAsia="ru-RU"/>
              </w:rPr>
              <w:t>- мультимедийный проектор;</w:t>
            </w:r>
          </w:p>
          <w:p w:rsidR="007B7EDF" w:rsidRDefault="003A3261">
            <w:pPr>
              <w:pStyle w:val="Standard"/>
              <w:tabs>
                <w:tab w:val="left" w:pos="284"/>
              </w:tabs>
              <w:spacing w:line="276" w:lineRule="auto"/>
            </w:pPr>
            <w:r>
              <w:rPr>
                <w:lang w:eastAsia="ru-RU"/>
              </w:rPr>
              <w:t xml:space="preserve">- выход в сеть </w:t>
            </w:r>
            <w:r>
              <w:rPr>
                <w:lang w:val="en-US" w:eastAsia="ru-RU"/>
              </w:rPr>
              <w:t>Internet</w:t>
            </w:r>
            <w:r>
              <w:rPr>
                <w:lang w:eastAsia="ru-RU"/>
              </w:rPr>
              <w:t>;</w:t>
            </w:r>
          </w:p>
          <w:p w:rsidR="007B7EDF" w:rsidRDefault="003A3261">
            <w:pPr>
              <w:pStyle w:val="Standard"/>
              <w:tabs>
                <w:tab w:val="left" w:pos="284"/>
              </w:tabs>
              <w:spacing w:line="276" w:lineRule="auto"/>
            </w:pPr>
            <w:r>
              <w:rPr>
                <w:lang w:eastAsia="ru-RU"/>
              </w:rPr>
              <w:t>- видеокамера;</w:t>
            </w:r>
          </w:p>
          <w:p w:rsidR="007B7EDF" w:rsidRDefault="007B7EDF">
            <w:pPr>
              <w:pStyle w:val="Standard"/>
              <w:tabs>
                <w:tab w:val="left" w:pos="284"/>
              </w:tabs>
              <w:spacing w:line="276" w:lineRule="auto"/>
            </w:pPr>
          </w:p>
        </w:tc>
        <w:tc>
          <w:tcPr>
            <w:tcW w:w="277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65B88">
            <w:pPr>
              <w:pStyle w:val="Standard"/>
              <w:spacing w:line="276" w:lineRule="auto"/>
              <w:jc w:val="both"/>
            </w:pPr>
            <w:hyperlink r:id="rId18" w:history="1">
              <w:r w:rsidR="003A3261">
                <w:t>https://www.youtube.com/watch?v=SPRj4l0I1oo</w:t>
              </w:r>
            </w:hyperlink>
          </w:p>
          <w:p w:rsidR="007B7EDF" w:rsidRDefault="007B7EDF">
            <w:pPr>
              <w:pStyle w:val="Standard"/>
              <w:spacing w:line="276" w:lineRule="auto"/>
              <w:jc w:val="both"/>
            </w:pPr>
          </w:p>
          <w:p w:rsidR="007B7EDF" w:rsidRDefault="007B7EDF">
            <w:pPr>
              <w:pStyle w:val="a7"/>
              <w:ind w:left="0"/>
            </w:pPr>
          </w:p>
        </w:tc>
      </w:tr>
      <w:tr w:rsidR="007B7EDF" w:rsidRPr="00F4220B">
        <w:tc>
          <w:tcPr>
            <w:tcW w:w="180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11"/>
              <w:spacing w:before="4"/>
              <w:ind w:left="0"/>
              <w:outlineLvl w:val="9"/>
            </w:pPr>
            <w:r>
              <w:rPr>
                <w:sz w:val="24"/>
                <w:szCs w:val="24"/>
              </w:rPr>
              <w:t>Раздел</w:t>
            </w:r>
            <w:r>
              <w:rPr>
                <w:spacing w:val="-5"/>
                <w:sz w:val="24"/>
                <w:szCs w:val="24"/>
              </w:rPr>
              <w:t xml:space="preserve"> </w:t>
            </w:r>
            <w:r>
              <w:rPr>
                <w:sz w:val="24"/>
                <w:szCs w:val="24"/>
              </w:rPr>
              <w:t>4.</w:t>
            </w:r>
            <w:r>
              <w:rPr>
                <w:spacing w:val="-2"/>
                <w:sz w:val="24"/>
                <w:szCs w:val="24"/>
              </w:rPr>
              <w:t xml:space="preserve"> </w:t>
            </w:r>
            <w:r>
              <w:rPr>
                <w:sz w:val="24"/>
                <w:szCs w:val="24"/>
              </w:rPr>
              <w:t>Оказание</w:t>
            </w:r>
            <w:r>
              <w:rPr>
                <w:spacing w:val="-3"/>
                <w:sz w:val="24"/>
                <w:szCs w:val="24"/>
              </w:rPr>
              <w:t xml:space="preserve"> </w:t>
            </w:r>
            <w:r>
              <w:rPr>
                <w:sz w:val="24"/>
                <w:szCs w:val="24"/>
              </w:rPr>
              <w:t>первой</w:t>
            </w:r>
            <w:r>
              <w:rPr>
                <w:spacing w:val="-1"/>
                <w:sz w:val="24"/>
                <w:szCs w:val="24"/>
              </w:rPr>
              <w:t xml:space="preserve"> </w:t>
            </w:r>
            <w:r>
              <w:rPr>
                <w:sz w:val="24"/>
                <w:szCs w:val="24"/>
              </w:rPr>
              <w:t>медицинской</w:t>
            </w:r>
            <w:r>
              <w:rPr>
                <w:spacing w:val="-2"/>
                <w:sz w:val="24"/>
                <w:szCs w:val="24"/>
              </w:rPr>
              <w:t xml:space="preserve"> </w:t>
            </w:r>
            <w:r>
              <w:rPr>
                <w:sz w:val="24"/>
                <w:szCs w:val="24"/>
              </w:rPr>
              <w:t>помощи.</w:t>
            </w:r>
          </w:p>
          <w:p w:rsidR="007B7EDF" w:rsidRDefault="007B7EDF">
            <w:pPr>
              <w:pStyle w:val="Standard"/>
            </w:pPr>
          </w:p>
        </w:tc>
        <w:tc>
          <w:tcPr>
            <w:tcW w:w="3261"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tabs>
                <w:tab w:val="left" w:pos="284"/>
              </w:tabs>
              <w:spacing w:line="276" w:lineRule="auto"/>
            </w:pPr>
            <w:r>
              <w:t>- видео уроки по разделу;</w:t>
            </w:r>
          </w:p>
          <w:p w:rsidR="007B7EDF" w:rsidRDefault="003A3261">
            <w:pPr>
              <w:pStyle w:val="Standard"/>
              <w:tabs>
                <w:tab w:val="left" w:pos="284"/>
              </w:tabs>
              <w:spacing w:line="276" w:lineRule="auto"/>
            </w:pPr>
            <w:r>
              <w:t>- конспекты занятий;</w:t>
            </w:r>
          </w:p>
          <w:p w:rsidR="007B7EDF" w:rsidRDefault="003A3261">
            <w:pPr>
              <w:pStyle w:val="c5"/>
              <w:shd w:val="clear" w:color="auto" w:fill="FFFFFF"/>
              <w:spacing w:before="0" w:after="0"/>
            </w:pPr>
            <w:r>
              <w:rPr>
                <w:rStyle w:val="c3"/>
                <w:color w:val="000000"/>
              </w:rPr>
              <w:t>- справочник по оказанию первой помощи;</w:t>
            </w:r>
          </w:p>
          <w:p w:rsidR="007B7EDF" w:rsidRDefault="003A3261">
            <w:pPr>
              <w:pStyle w:val="c5"/>
              <w:shd w:val="clear" w:color="auto" w:fill="FFFFFF"/>
              <w:spacing w:before="0" w:after="0"/>
            </w:pPr>
            <w:r>
              <w:rPr>
                <w:rStyle w:val="c3"/>
                <w:color w:val="000000"/>
              </w:rPr>
              <w:t>- материалы для практических работ;</w:t>
            </w:r>
          </w:p>
          <w:p w:rsidR="007B7EDF" w:rsidRDefault="003A3261">
            <w:pPr>
              <w:pStyle w:val="c5"/>
              <w:shd w:val="clear" w:color="auto" w:fill="FFFFFF"/>
              <w:spacing w:before="0" w:after="0"/>
            </w:pPr>
            <w:r>
              <w:rPr>
                <w:rStyle w:val="c3"/>
                <w:color w:val="000000"/>
              </w:rPr>
              <w:t>- материалы для лабораторных  работ;</w:t>
            </w:r>
          </w:p>
          <w:p w:rsidR="007B7EDF" w:rsidRDefault="003A3261">
            <w:pPr>
              <w:pStyle w:val="c5"/>
              <w:shd w:val="clear" w:color="auto" w:fill="FFFFFF"/>
              <w:spacing w:before="0" w:after="0"/>
            </w:pPr>
            <w:r>
              <w:rPr>
                <w:rStyle w:val="c3"/>
                <w:color w:val="000000"/>
              </w:rPr>
              <w:t>- материалы для тестовых заданий.</w:t>
            </w:r>
          </w:p>
          <w:p w:rsidR="007B7EDF" w:rsidRDefault="003A3261">
            <w:pPr>
              <w:pStyle w:val="c5"/>
              <w:shd w:val="clear" w:color="auto" w:fill="FFFFFF"/>
              <w:spacing w:before="0" w:after="0"/>
            </w:pPr>
            <w:r>
              <w:rPr>
                <w:rStyle w:val="c3"/>
              </w:rPr>
              <w:t>-таблицы,</w:t>
            </w:r>
          </w:p>
          <w:p w:rsidR="007B7EDF" w:rsidRDefault="003A3261">
            <w:pPr>
              <w:pStyle w:val="c5"/>
              <w:shd w:val="clear" w:color="auto" w:fill="FFFFFF"/>
              <w:spacing w:before="0" w:after="0"/>
            </w:pPr>
            <w:r>
              <w:rPr>
                <w:rStyle w:val="c3"/>
              </w:rPr>
              <w:t>-плакаты, схемы,</w:t>
            </w:r>
          </w:p>
          <w:p w:rsidR="007B7EDF" w:rsidRDefault="003A3261">
            <w:pPr>
              <w:pStyle w:val="c5"/>
              <w:shd w:val="clear" w:color="auto" w:fill="FFFFFF"/>
              <w:spacing w:before="0" w:after="0"/>
            </w:pPr>
            <w:r>
              <w:rPr>
                <w:rStyle w:val="c3"/>
              </w:rPr>
              <w:t>-бинты</w:t>
            </w:r>
          </w:p>
          <w:p w:rsidR="007B7EDF" w:rsidRDefault="003A3261">
            <w:pPr>
              <w:pStyle w:val="c5"/>
              <w:shd w:val="clear" w:color="auto" w:fill="FFFFFF"/>
              <w:spacing w:before="0" w:after="0"/>
            </w:pPr>
            <w:r>
              <w:rPr>
                <w:rStyle w:val="c3"/>
              </w:rPr>
              <w:t>-шины,</w:t>
            </w:r>
          </w:p>
          <w:p w:rsidR="007B7EDF" w:rsidRDefault="003A3261">
            <w:pPr>
              <w:pStyle w:val="c5"/>
              <w:shd w:val="clear" w:color="auto" w:fill="FFFFFF"/>
              <w:spacing w:before="0" w:after="0"/>
            </w:pPr>
            <w:r>
              <w:rPr>
                <w:rStyle w:val="c3"/>
              </w:rPr>
              <w:t>-аптечки;</w:t>
            </w:r>
          </w:p>
          <w:p w:rsidR="007B7EDF" w:rsidRDefault="003A3261">
            <w:pPr>
              <w:pStyle w:val="c5"/>
              <w:shd w:val="clear" w:color="auto" w:fill="FFFFFF"/>
              <w:spacing w:before="0" w:after="0"/>
            </w:pPr>
            <w:r>
              <w:rPr>
                <w:rStyle w:val="c3"/>
              </w:rPr>
              <w:t>-манекены,</w:t>
            </w:r>
          </w:p>
          <w:p w:rsidR="007B7EDF" w:rsidRDefault="003A3261">
            <w:pPr>
              <w:pStyle w:val="c5"/>
              <w:shd w:val="clear" w:color="auto" w:fill="FFFFFF"/>
              <w:spacing w:before="0" w:after="0"/>
            </w:pPr>
            <w:r>
              <w:rPr>
                <w:rStyle w:val="c3"/>
              </w:rPr>
              <w:lastRenderedPageBreak/>
              <w:t>-набор имитаторов ранений</w:t>
            </w:r>
          </w:p>
        </w:tc>
        <w:tc>
          <w:tcPr>
            <w:tcW w:w="278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tabs>
                <w:tab w:val="left" w:pos="284"/>
              </w:tabs>
              <w:spacing w:line="276" w:lineRule="auto"/>
            </w:pPr>
            <w:r>
              <w:rPr>
                <w:lang w:eastAsia="ru-RU"/>
              </w:rPr>
              <w:lastRenderedPageBreak/>
              <w:t>- оргтехника;</w:t>
            </w:r>
          </w:p>
          <w:p w:rsidR="007B7EDF" w:rsidRDefault="003A3261">
            <w:pPr>
              <w:pStyle w:val="Standard"/>
              <w:tabs>
                <w:tab w:val="left" w:pos="284"/>
              </w:tabs>
              <w:spacing w:line="276" w:lineRule="auto"/>
            </w:pPr>
            <w:r>
              <w:rPr>
                <w:color w:val="000000"/>
                <w:lang w:eastAsia="ru-RU"/>
              </w:rPr>
              <w:t>- мультимедийный проектор;</w:t>
            </w:r>
          </w:p>
          <w:p w:rsidR="007B7EDF" w:rsidRDefault="003A3261">
            <w:pPr>
              <w:pStyle w:val="Standard"/>
              <w:tabs>
                <w:tab w:val="left" w:pos="284"/>
              </w:tabs>
              <w:spacing w:line="276" w:lineRule="auto"/>
            </w:pPr>
            <w:r>
              <w:rPr>
                <w:lang w:eastAsia="ru-RU"/>
              </w:rPr>
              <w:t xml:space="preserve">- выход в сеть </w:t>
            </w:r>
            <w:r>
              <w:rPr>
                <w:lang w:val="en-US" w:eastAsia="ru-RU"/>
              </w:rPr>
              <w:t>Internet</w:t>
            </w:r>
            <w:r>
              <w:rPr>
                <w:lang w:eastAsia="ru-RU"/>
              </w:rPr>
              <w:t>;</w:t>
            </w:r>
          </w:p>
          <w:p w:rsidR="007B7EDF" w:rsidRDefault="003A3261">
            <w:pPr>
              <w:pStyle w:val="Standard"/>
              <w:tabs>
                <w:tab w:val="left" w:pos="284"/>
              </w:tabs>
              <w:spacing w:line="276" w:lineRule="auto"/>
            </w:pPr>
            <w:r>
              <w:rPr>
                <w:lang w:eastAsia="ru-RU"/>
              </w:rPr>
              <w:t>- видеокамера;</w:t>
            </w:r>
          </w:p>
          <w:p w:rsidR="007B7EDF" w:rsidRDefault="007B7EDF">
            <w:pPr>
              <w:pStyle w:val="Standard"/>
              <w:tabs>
                <w:tab w:val="left" w:pos="284"/>
              </w:tabs>
              <w:spacing w:line="276" w:lineRule="auto"/>
            </w:pPr>
          </w:p>
        </w:tc>
        <w:tc>
          <w:tcPr>
            <w:tcW w:w="277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65B88">
            <w:pPr>
              <w:pStyle w:val="a7"/>
              <w:ind w:left="0" w:firstLine="0"/>
            </w:pPr>
            <w:hyperlink r:id="rId19" w:history="1">
              <w:r w:rsidR="003A3261">
                <w:t>https://www.youtube.com/watch?v=a6JWsMKv20o</w:t>
              </w:r>
            </w:hyperlink>
          </w:p>
          <w:p w:rsidR="007B7EDF" w:rsidRDefault="007B7EDF">
            <w:pPr>
              <w:pStyle w:val="a7"/>
              <w:ind w:left="0" w:firstLine="0"/>
            </w:pPr>
          </w:p>
        </w:tc>
      </w:tr>
      <w:tr w:rsidR="007B7EDF" w:rsidRPr="00F4220B">
        <w:tc>
          <w:tcPr>
            <w:tcW w:w="180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11"/>
              <w:spacing w:before="166"/>
              <w:ind w:left="0"/>
              <w:outlineLvl w:val="9"/>
            </w:pPr>
            <w:r>
              <w:rPr>
                <w:sz w:val="24"/>
                <w:szCs w:val="24"/>
              </w:rPr>
              <w:lastRenderedPageBreak/>
              <w:t>Раздел</w:t>
            </w:r>
            <w:r>
              <w:rPr>
                <w:spacing w:val="-4"/>
                <w:sz w:val="24"/>
                <w:szCs w:val="24"/>
              </w:rPr>
              <w:t xml:space="preserve"> </w:t>
            </w:r>
            <w:r>
              <w:rPr>
                <w:sz w:val="24"/>
                <w:szCs w:val="24"/>
              </w:rPr>
              <w:t>5.</w:t>
            </w:r>
            <w:r>
              <w:rPr>
                <w:spacing w:val="-2"/>
                <w:sz w:val="24"/>
                <w:szCs w:val="24"/>
              </w:rPr>
              <w:t xml:space="preserve"> </w:t>
            </w:r>
            <w:r>
              <w:rPr>
                <w:sz w:val="24"/>
                <w:szCs w:val="24"/>
              </w:rPr>
              <w:t>Уход</w:t>
            </w:r>
            <w:r>
              <w:rPr>
                <w:spacing w:val="-1"/>
                <w:sz w:val="24"/>
                <w:szCs w:val="24"/>
              </w:rPr>
              <w:t xml:space="preserve"> </w:t>
            </w:r>
            <w:r>
              <w:rPr>
                <w:sz w:val="24"/>
                <w:szCs w:val="24"/>
              </w:rPr>
              <w:t>за больными на дому.</w:t>
            </w:r>
          </w:p>
          <w:p w:rsidR="007B7EDF" w:rsidRDefault="007B7EDF">
            <w:pPr>
              <w:pStyle w:val="Standard"/>
            </w:pPr>
          </w:p>
        </w:tc>
        <w:tc>
          <w:tcPr>
            <w:tcW w:w="3261"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tabs>
                <w:tab w:val="left" w:pos="284"/>
              </w:tabs>
              <w:spacing w:line="276" w:lineRule="auto"/>
            </w:pPr>
            <w:r>
              <w:t>- видео уроки по разделу;</w:t>
            </w:r>
          </w:p>
          <w:p w:rsidR="007B7EDF" w:rsidRDefault="003A3261">
            <w:pPr>
              <w:pStyle w:val="Standard"/>
              <w:tabs>
                <w:tab w:val="left" w:pos="284"/>
              </w:tabs>
              <w:spacing w:line="276" w:lineRule="auto"/>
            </w:pPr>
            <w:r>
              <w:t>- конспекты занятий;</w:t>
            </w:r>
          </w:p>
          <w:p w:rsidR="007B7EDF" w:rsidRDefault="003A3261">
            <w:pPr>
              <w:pStyle w:val="c5"/>
              <w:shd w:val="clear" w:color="auto" w:fill="FFFFFF"/>
              <w:spacing w:before="0" w:after="0"/>
            </w:pPr>
            <w:r>
              <w:rPr>
                <w:rStyle w:val="c3"/>
                <w:color w:val="000000"/>
              </w:rPr>
              <w:t xml:space="preserve">- справочник по </w:t>
            </w:r>
            <w:proofErr w:type="spellStart"/>
            <w:proofErr w:type="gramStart"/>
            <w:r>
              <w:rPr>
                <w:rStyle w:val="c3"/>
                <w:color w:val="000000"/>
              </w:rPr>
              <w:t>по</w:t>
            </w:r>
            <w:proofErr w:type="spellEnd"/>
            <w:proofErr w:type="gramEnd"/>
            <w:r>
              <w:rPr>
                <w:rStyle w:val="c3"/>
                <w:color w:val="000000"/>
              </w:rPr>
              <w:t xml:space="preserve"> уходу за больным;</w:t>
            </w:r>
          </w:p>
          <w:p w:rsidR="007B7EDF" w:rsidRDefault="003A3261">
            <w:pPr>
              <w:pStyle w:val="c5"/>
              <w:shd w:val="clear" w:color="auto" w:fill="FFFFFF"/>
              <w:spacing w:before="0" w:after="0"/>
            </w:pPr>
            <w:r>
              <w:rPr>
                <w:rStyle w:val="c3"/>
                <w:color w:val="000000"/>
              </w:rPr>
              <w:t>- материалы для практических работ;</w:t>
            </w:r>
          </w:p>
          <w:p w:rsidR="007B7EDF" w:rsidRDefault="003A3261">
            <w:pPr>
              <w:pStyle w:val="c5"/>
              <w:shd w:val="clear" w:color="auto" w:fill="FFFFFF"/>
              <w:spacing w:before="0" w:after="0"/>
            </w:pPr>
            <w:r>
              <w:rPr>
                <w:rStyle w:val="c3"/>
                <w:color w:val="000000"/>
              </w:rPr>
              <w:t>- материалы для лабораторных  работ;</w:t>
            </w:r>
          </w:p>
          <w:p w:rsidR="007B7EDF" w:rsidRDefault="003A3261">
            <w:pPr>
              <w:pStyle w:val="c5"/>
              <w:shd w:val="clear" w:color="auto" w:fill="FFFFFF"/>
              <w:spacing w:before="0" w:after="0"/>
            </w:pPr>
            <w:r>
              <w:rPr>
                <w:rStyle w:val="c3"/>
                <w:color w:val="000000"/>
              </w:rPr>
              <w:t>- материалы для тестовых заданий.</w:t>
            </w:r>
          </w:p>
          <w:p w:rsidR="007B7EDF" w:rsidRDefault="003A3261">
            <w:pPr>
              <w:pStyle w:val="c5"/>
              <w:shd w:val="clear" w:color="auto" w:fill="FFFFFF"/>
              <w:spacing w:before="0" w:after="0"/>
            </w:pPr>
            <w:r>
              <w:rPr>
                <w:rStyle w:val="c3"/>
              </w:rPr>
              <w:t>-таблицы,</w:t>
            </w:r>
          </w:p>
          <w:p w:rsidR="007B7EDF" w:rsidRDefault="003A3261">
            <w:pPr>
              <w:pStyle w:val="c5"/>
              <w:shd w:val="clear" w:color="auto" w:fill="FFFFFF"/>
              <w:spacing w:before="0" w:after="0"/>
            </w:pPr>
            <w:r>
              <w:rPr>
                <w:rStyle w:val="c3"/>
              </w:rPr>
              <w:t>-плакаты, схемы,</w:t>
            </w:r>
          </w:p>
          <w:p w:rsidR="007B7EDF" w:rsidRDefault="003A3261">
            <w:pPr>
              <w:pStyle w:val="c5"/>
              <w:shd w:val="clear" w:color="auto" w:fill="FFFFFF"/>
              <w:spacing w:before="0" w:after="0"/>
            </w:pPr>
            <w:r>
              <w:rPr>
                <w:rStyle w:val="c3"/>
              </w:rPr>
              <w:t>-бинты</w:t>
            </w:r>
          </w:p>
          <w:p w:rsidR="007B7EDF" w:rsidRDefault="003A3261">
            <w:pPr>
              <w:pStyle w:val="c5"/>
              <w:shd w:val="clear" w:color="auto" w:fill="FFFFFF"/>
              <w:spacing w:before="0" w:after="0"/>
            </w:pPr>
            <w:r>
              <w:rPr>
                <w:rStyle w:val="c3"/>
              </w:rPr>
              <w:t>-шины,</w:t>
            </w:r>
          </w:p>
          <w:p w:rsidR="007B7EDF" w:rsidRDefault="003A3261">
            <w:pPr>
              <w:pStyle w:val="c5"/>
              <w:shd w:val="clear" w:color="auto" w:fill="FFFFFF"/>
              <w:spacing w:before="0" w:after="0"/>
            </w:pPr>
            <w:r>
              <w:rPr>
                <w:rStyle w:val="c3"/>
              </w:rPr>
              <w:t>-аптечки;</w:t>
            </w:r>
          </w:p>
          <w:p w:rsidR="007B7EDF" w:rsidRDefault="003A3261">
            <w:pPr>
              <w:pStyle w:val="c5"/>
              <w:shd w:val="clear" w:color="auto" w:fill="FFFFFF"/>
              <w:spacing w:before="0" w:after="0"/>
            </w:pPr>
            <w:r>
              <w:rPr>
                <w:rStyle w:val="c3"/>
              </w:rPr>
              <w:t>-манекены,</w:t>
            </w:r>
          </w:p>
          <w:p w:rsidR="007B7EDF" w:rsidRDefault="003A3261">
            <w:pPr>
              <w:pStyle w:val="c5"/>
              <w:shd w:val="clear" w:color="auto" w:fill="FFFFFF"/>
              <w:spacing w:before="0" w:after="0"/>
            </w:pPr>
            <w:r>
              <w:rPr>
                <w:rStyle w:val="c3"/>
              </w:rPr>
              <w:t>-набор имитаторов ранений</w:t>
            </w:r>
          </w:p>
        </w:tc>
        <w:tc>
          <w:tcPr>
            <w:tcW w:w="278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tabs>
                <w:tab w:val="left" w:pos="284"/>
              </w:tabs>
              <w:spacing w:line="276" w:lineRule="auto"/>
            </w:pPr>
            <w:r>
              <w:rPr>
                <w:lang w:eastAsia="ru-RU"/>
              </w:rPr>
              <w:t>- оргтехника;</w:t>
            </w:r>
          </w:p>
          <w:p w:rsidR="007B7EDF" w:rsidRDefault="003A3261">
            <w:pPr>
              <w:pStyle w:val="Standard"/>
              <w:tabs>
                <w:tab w:val="left" w:pos="284"/>
              </w:tabs>
              <w:spacing w:line="276" w:lineRule="auto"/>
            </w:pPr>
            <w:r>
              <w:rPr>
                <w:color w:val="000000"/>
                <w:lang w:eastAsia="ru-RU"/>
              </w:rPr>
              <w:t>- процессор;</w:t>
            </w:r>
          </w:p>
          <w:p w:rsidR="007B7EDF" w:rsidRDefault="003A3261">
            <w:pPr>
              <w:pStyle w:val="Standard"/>
              <w:tabs>
                <w:tab w:val="left" w:pos="284"/>
              </w:tabs>
              <w:spacing w:line="276" w:lineRule="auto"/>
            </w:pPr>
            <w:r>
              <w:rPr>
                <w:color w:val="000000"/>
                <w:lang w:eastAsia="ru-RU"/>
              </w:rPr>
              <w:t>- монитор;</w:t>
            </w:r>
          </w:p>
          <w:p w:rsidR="007B7EDF" w:rsidRDefault="003A3261">
            <w:pPr>
              <w:pStyle w:val="Standard"/>
              <w:tabs>
                <w:tab w:val="left" w:pos="284"/>
              </w:tabs>
              <w:spacing w:line="276" w:lineRule="auto"/>
            </w:pPr>
            <w:r>
              <w:rPr>
                <w:color w:val="000000"/>
                <w:lang w:eastAsia="ru-RU"/>
              </w:rPr>
              <w:t>- мультимедийный проектор;</w:t>
            </w:r>
          </w:p>
          <w:p w:rsidR="007B7EDF" w:rsidRDefault="003A3261">
            <w:pPr>
              <w:pStyle w:val="Standard"/>
              <w:tabs>
                <w:tab w:val="left" w:pos="284"/>
              </w:tabs>
              <w:spacing w:line="276" w:lineRule="auto"/>
            </w:pPr>
            <w:r>
              <w:rPr>
                <w:lang w:eastAsia="ru-RU"/>
              </w:rPr>
              <w:t xml:space="preserve">- выход в сеть </w:t>
            </w:r>
            <w:r>
              <w:rPr>
                <w:lang w:val="en-US" w:eastAsia="ru-RU"/>
              </w:rPr>
              <w:t>Internet</w:t>
            </w:r>
            <w:r>
              <w:rPr>
                <w:lang w:eastAsia="ru-RU"/>
              </w:rPr>
              <w:t>;</w:t>
            </w:r>
          </w:p>
          <w:p w:rsidR="007B7EDF" w:rsidRDefault="003A3261">
            <w:pPr>
              <w:pStyle w:val="Standard"/>
              <w:tabs>
                <w:tab w:val="left" w:pos="284"/>
              </w:tabs>
              <w:spacing w:line="276" w:lineRule="auto"/>
            </w:pPr>
            <w:r>
              <w:rPr>
                <w:lang w:eastAsia="ru-RU"/>
              </w:rPr>
              <w:t>- видеокамера;</w:t>
            </w:r>
          </w:p>
          <w:p w:rsidR="007B7EDF" w:rsidRDefault="003A3261">
            <w:pPr>
              <w:pStyle w:val="Standard"/>
              <w:tabs>
                <w:tab w:val="left" w:pos="284"/>
              </w:tabs>
              <w:spacing w:line="276" w:lineRule="auto"/>
            </w:pPr>
            <w:r>
              <w:rPr>
                <w:lang w:eastAsia="ru-RU"/>
              </w:rPr>
              <w:t>- микрофон</w:t>
            </w:r>
          </w:p>
          <w:p w:rsidR="007B7EDF" w:rsidRDefault="007B7EDF">
            <w:pPr>
              <w:pStyle w:val="Standard"/>
            </w:pPr>
          </w:p>
        </w:tc>
        <w:tc>
          <w:tcPr>
            <w:tcW w:w="277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65B88">
            <w:pPr>
              <w:pStyle w:val="a7"/>
              <w:ind w:left="0" w:firstLine="0"/>
            </w:pPr>
            <w:hyperlink r:id="rId20" w:history="1">
              <w:r w:rsidR="003A3261">
                <w:t>https://www.youtube.com/watch?v=67r3veHhbJw</w:t>
              </w:r>
            </w:hyperlink>
          </w:p>
          <w:p w:rsidR="007B7EDF" w:rsidRDefault="007B7EDF">
            <w:pPr>
              <w:pStyle w:val="a7"/>
              <w:ind w:left="0" w:firstLine="0"/>
            </w:pPr>
          </w:p>
        </w:tc>
      </w:tr>
      <w:tr w:rsidR="007B7EDF" w:rsidRPr="00F4220B">
        <w:tc>
          <w:tcPr>
            <w:tcW w:w="180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pPr>
            <w:r>
              <w:rPr>
                <w:b/>
              </w:rPr>
              <w:t>Раздел 6. Личная и общественная гигиена. Инфекционные заболевания.</w:t>
            </w:r>
          </w:p>
        </w:tc>
        <w:tc>
          <w:tcPr>
            <w:tcW w:w="3261"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tabs>
                <w:tab w:val="left" w:pos="284"/>
              </w:tabs>
              <w:spacing w:line="276" w:lineRule="auto"/>
            </w:pPr>
            <w:r>
              <w:t>- видео уроки по разделу;</w:t>
            </w:r>
          </w:p>
          <w:p w:rsidR="007B7EDF" w:rsidRDefault="003A3261">
            <w:pPr>
              <w:pStyle w:val="Standard"/>
              <w:tabs>
                <w:tab w:val="left" w:pos="284"/>
              </w:tabs>
              <w:spacing w:line="276" w:lineRule="auto"/>
            </w:pPr>
            <w:r>
              <w:t>- конспекты занятий;</w:t>
            </w:r>
          </w:p>
          <w:p w:rsidR="007B7EDF" w:rsidRDefault="003A3261">
            <w:pPr>
              <w:pStyle w:val="c5"/>
              <w:shd w:val="clear" w:color="auto" w:fill="FFFFFF"/>
              <w:spacing w:before="0" w:after="0"/>
            </w:pPr>
            <w:r>
              <w:rPr>
                <w:rStyle w:val="c3"/>
                <w:color w:val="000000"/>
              </w:rPr>
              <w:t>- справочник инфекционных заболеваний;</w:t>
            </w:r>
          </w:p>
          <w:p w:rsidR="007B7EDF" w:rsidRDefault="003A3261">
            <w:pPr>
              <w:pStyle w:val="c5"/>
              <w:shd w:val="clear" w:color="auto" w:fill="FFFFFF"/>
              <w:spacing w:before="0" w:after="0"/>
            </w:pPr>
            <w:r>
              <w:rPr>
                <w:rStyle w:val="c3"/>
                <w:color w:val="000000"/>
              </w:rPr>
              <w:t>- материалы для практических работ;</w:t>
            </w:r>
          </w:p>
          <w:p w:rsidR="007B7EDF" w:rsidRDefault="003A3261">
            <w:pPr>
              <w:pStyle w:val="c5"/>
              <w:shd w:val="clear" w:color="auto" w:fill="FFFFFF"/>
              <w:spacing w:before="0" w:after="0"/>
            </w:pPr>
            <w:r>
              <w:rPr>
                <w:rStyle w:val="c3"/>
                <w:color w:val="000000"/>
              </w:rPr>
              <w:t>- материалы для лабораторных  работ;</w:t>
            </w:r>
          </w:p>
          <w:p w:rsidR="007B7EDF" w:rsidRDefault="003A3261">
            <w:pPr>
              <w:pStyle w:val="c5"/>
              <w:shd w:val="clear" w:color="auto" w:fill="FFFFFF"/>
              <w:spacing w:before="0" w:after="0"/>
            </w:pPr>
            <w:r>
              <w:rPr>
                <w:rStyle w:val="c3"/>
                <w:color w:val="000000"/>
              </w:rPr>
              <w:t>- материалы для тестовых заданий.</w:t>
            </w:r>
          </w:p>
        </w:tc>
        <w:tc>
          <w:tcPr>
            <w:tcW w:w="278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tabs>
                <w:tab w:val="left" w:pos="284"/>
              </w:tabs>
              <w:spacing w:line="276" w:lineRule="auto"/>
            </w:pPr>
            <w:r>
              <w:rPr>
                <w:lang w:eastAsia="ru-RU"/>
              </w:rPr>
              <w:t>- оргтехника;</w:t>
            </w:r>
          </w:p>
          <w:p w:rsidR="007B7EDF" w:rsidRDefault="003A3261">
            <w:pPr>
              <w:pStyle w:val="Standard"/>
              <w:tabs>
                <w:tab w:val="left" w:pos="284"/>
              </w:tabs>
              <w:spacing w:line="276" w:lineRule="auto"/>
            </w:pPr>
            <w:r>
              <w:rPr>
                <w:color w:val="000000"/>
                <w:lang w:eastAsia="ru-RU"/>
              </w:rPr>
              <w:t>- мультимедийный проектор;</w:t>
            </w:r>
          </w:p>
          <w:p w:rsidR="007B7EDF" w:rsidRDefault="003A3261">
            <w:pPr>
              <w:pStyle w:val="Standard"/>
              <w:tabs>
                <w:tab w:val="left" w:pos="284"/>
              </w:tabs>
              <w:spacing w:line="276" w:lineRule="auto"/>
            </w:pPr>
            <w:r>
              <w:rPr>
                <w:lang w:eastAsia="ru-RU"/>
              </w:rPr>
              <w:t xml:space="preserve">- выход в сеть </w:t>
            </w:r>
            <w:r>
              <w:rPr>
                <w:lang w:val="en-US" w:eastAsia="ru-RU"/>
              </w:rPr>
              <w:t>Internet</w:t>
            </w:r>
            <w:r>
              <w:rPr>
                <w:lang w:eastAsia="ru-RU"/>
              </w:rPr>
              <w:t>;</w:t>
            </w:r>
          </w:p>
          <w:p w:rsidR="007B7EDF" w:rsidRDefault="007B7EDF">
            <w:pPr>
              <w:pStyle w:val="Standard"/>
              <w:tabs>
                <w:tab w:val="left" w:pos="284"/>
              </w:tabs>
              <w:spacing w:line="276" w:lineRule="auto"/>
            </w:pPr>
          </w:p>
        </w:tc>
        <w:tc>
          <w:tcPr>
            <w:tcW w:w="277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65B88">
            <w:pPr>
              <w:pStyle w:val="a7"/>
              <w:ind w:left="0" w:firstLine="0"/>
            </w:pPr>
            <w:hyperlink r:id="rId21" w:history="1">
              <w:r w:rsidR="003A3261">
                <w:t>https://www.youtube.com/watch?v=bu_NPRzWafg</w:t>
              </w:r>
            </w:hyperlink>
          </w:p>
          <w:p w:rsidR="007B7EDF" w:rsidRDefault="007B7EDF">
            <w:pPr>
              <w:pStyle w:val="a7"/>
              <w:ind w:left="0" w:firstLine="0"/>
            </w:pPr>
          </w:p>
        </w:tc>
      </w:tr>
      <w:tr w:rsidR="007B7EDF" w:rsidRPr="00F4220B">
        <w:tc>
          <w:tcPr>
            <w:tcW w:w="180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11"/>
              <w:spacing w:before="165"/>
              <w:ind w:left="0"/>
              <w:outlineLvl w:val="9"/>
            </w:pPr>
            <w:r>
              <w:rPr>
                <w:sz w:val="24"/>
                <w:szCs w:val="24"/>
              </w:rPr>
              <w:t>Раздел</w:t>
            </w:r>
            <w:r>
              <w:rPr>
                <w:spacing w:val="-6"/>
                <w:sz w:val="24"/>
                <w:szCs w:val="24"/>
              </w:rPr>
              <w:t xml:space="preserve"> </w:t>
            </w:r>
            <w:r>
              <w:rPr>
                <w:sz w:val="24"/>
                <w:szCs w:val="24"/>
              </w:rPr>
              <w:t>7.</w:t>
            </w:r>
            <w:r>
              <w:rPr>
                <w:spacing w:val="-3"/>
                <w:sz w:val="24"/>
                <w:szCs w:val="24"/>
              </w:rPr>
              <w:t xml:space="preserve"> </w:t>
            </w:r>
            <w:r>
              <w:rPr>
                <w:sz w:val="24"/>
                <w:szCs w:val="24"/>
              </w:rPr>
              <w:t>Лекарственные</w:t>
            </w:r>
            <w:r>
              <w:rPr>
                <w:spacing w:val="-3"/>
                <w:sz w:val="24"/>
                <w:szCs w:val="24"/>
              </w:rPr>
              <w:t xml:space="preserve"> </w:t>
            </w:r>
            <w:r>
              <w:rPr>
                <w:sz w:val="24"/>
                <w:szCs w:val="24"/>
              </w:rPr>
              <w:t>растения.</w:t>
            </w:r>
            <w:r>
              <w:rPr>
                <w:spacing w:val="-3"/>
                <w:sz w:val="24"/>
                <w:szCs w:val="24"/>
              </w:rPr>
              <w:t xml:space="preserve"> </w:t>
            </w:r>
            <w:r>
              <w:rPr>
                <w:sz w:val="24"/>
                <w:szCs w:val="24"/>
              </w:rPr>
              <w:t>Основы</w:t>
            </w:r>
            <w:r>
              <w:rPr>
                <w:spacing w:val="-5"/>
                <w:sz w:val="24"/>
                <w:szCs w:val="24"/>
              </w:rPr>
              <w:t xml:space="preserve"> </w:t>
            </w:r>
            <w:r>
              <w:rPr>
                <w:sz w:val="24"/>
                <w:szCs w:val="24"/>
              </w:rPr>
              <w:t>фармакологии.</w:t>
            </w:r>
          </w:p>
          <w:p w:rsidR="007B7EDF" w:rsidRDefault="007B7EDF">
            <w:pPr>
              <w:pStyle w:val="Standard"/>
            </w:pPr>
          </w:p>
        </w:tc>
        <w:tc>
          <w:tcPr>
            <w:tcW w:w="3261"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tabs>
                <w:tab w:val="left" w:pos="284"/>
              </w:tabs>
              <w:spacing w:line="276" w:lineRule="auto"/>
            </w:pPr>
            <w:r>
              <w:t>- видео уроки по разделу;</w:t>
            </w:r>
          </w:p>
          <w:p w:rsidR="007B7EDF" w:rsidRDefault="003A3261">
            <w:pPr>
              <w:pStyle w:val="Standard"/>
              <w:tabs>
                <w:tab w:val="left" w:pos="284"/>
              </w:tabs>
              <w:spacing w:line="276" w:lineRule="auto"/>
            </w:pPr>
            <w:r>
              <w:t>- конспекты занятий;</w:t>
            </w:r>
          </w:p>
          <w:p w:rsidR="007B7EDF" w:rsidRDefault="003A3261">
            <w:pPr>
              <w:pStyle w:val="c5"/>
              <w:shd w:val="clear" w:color="auto" w:fill="FFFFFF"/>
              <w:spacing w:before="0" w:after="0"/>
            </w:pPr>
            <w:r>
              <w:rPr>
                <w:rStyle w:val="c3"/>
                <w:color w:val="000000"/>
              </w:rPr>
              <w:t>-справочник лекарственных растений;</w:t>
            </w:r>
          </w:p>
          <w:p w:rsidR="007B7EDF" w:rsidRDefault="003A3261">
            <w:pPr>
              <w:pStyle w:val="c5"/>
              <w:shd w:val="clear" w:color="auto" w:fill="FFFFFF"/>
              <w:spacing w:before="0" w:after="0"/>
            </w:pPr>
            <w:r>
              <w:rPr>
                <w:rStyle w:val="c3"/>
                <w:color w:val="000000"/>
              </w:rPr>
              <w:t>-материалы для практических работ;</w:t>
            </w:r>
          </w:p>
          <w:p w:rsidR="007B7EDF" w:rsidRDefault="003A3261">
            <w:pPr>
              <w:pStyle w:val="c5"/>
              <w:shd w:val="clear" w:color="auto" w:fill="FFFFFF"/>
              <w:spacing w:before="0" w:after="0"/>
            </w:pPr>
            <w:r>
              <w:rPr>
                <w:rStyle w:val="c3"/>
                <w:color w:val="000000"/>
              </w:rPr>
              <w:t>- материалы для лабораторных  работ;</w:t>
            </w:r>
          </w:p>
          <w:p w:rsidR="007B7EDF" w:rsidRDefault="003A3261">
            <w:pPr>
              <w:pStyle w:val="c5"/>
              <w:shd w:val="clear" w:color="auto" w:fill="FFFFFF"/>
              <w:spacing w:before="0" w:after="0"/>
            </w:pPr>
            <w:r>
              <w:rPr>
                <w:rStyle w:val="c3"/>
                <w:color w:val="000000"/>
              </w:rPr>
              <w:t>- материалы для тестовых заданий.</w:t>
            </w:r>
          </w:p>
        </w:tc>
        <w:tc>
          <w:tcPr>
            <w:tcW w:w="278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tabs>
                <w:tab w:val="left" w:pos="284"/>
              </w:tabs>
              <w:spacing w:line="276" w:lineRule="auto"/>
            </w:pPr>
            <w:r>
              <w:rPr>
                <w:lang w:eastAsia="ru-RU"/>
              </w:rPr>
              <w:t>- оргтехника;</w:t>
            </w:r>
          </w:p>
          <w:p w:rsidR="007B7EDF" w:rsidRDefault="003A3261">
            <w:pPr>
              <w:pStyle w:val="Standard"/>
              <w:tabs>
                <w:tab w:val="left" w:pos="284"/>
              </w:tabs>
              <w:spacing w:line="276" w:lineRule="auto"/>
            </w:pPr>
            <w:r>
              <w:rPr>
                <w:color w:val="000000"/>
                <w:lang w:eastAsia="ru-RU"/>
              </w:rPr>
              <w:t>- мультимедийный проектор;</w:t>
            </w:r>
          </w:p>
          <w:p w:rsidR="007B7EDF" w:rsidRDefault="003A3261">
            <w:pPr>
              <w:pStyle w:val="Standard"/>
              <w:tabs>
                <w:tab w:val="left" w:pos="284"/>
              </w:tabs>
              <w:spacing w:line="276" w:lineRule="auto"/>
            </w:pPr>
            <w:r>
              <w:rPr>
                <w:lang w:eastAsia="ru-RU"/>
              </w:rPr>
              <w:t xml:space="preserve">- выход в сеть </w:t>
            </w:r>
            <w:r>
              <w:rPr>
                <w:lang w:val="en-US" w:eastAsia="ru-RU"/>
              </w:rPr>
              <w:t>Internet</w:t>
            </w:r>
            <w:r>
              <w:rPr>
                <w:lang w:eastAsia="ru-RU"/>
              </w:rPr>
              <w:t>;</w:t>
            </w:r>
          </w:p>
          <w:p w:rsidR="007B7EDF" w:rsidRDefault="007B7EDF">
            <w:pPr>
              <w:pStyle w:val="Standard"/>
              <w:tabs>
                <w:tab w:val="left" w:pos="284"/>
              </w:tabs>
              <w:spacing w:line="276" w:lineRule="auto"/>
            </w:pPr>
          </w:p>
        </w:tc>
        <w:tc>
          <w:tcPr>
            <w:tcW w:w="277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65B88">
            <w:pPr>
              <w:pStyle w:val="a7"/>
              <w:ind w:left="0" w:firstLine="0"/>
            </w:pPr>
            <w:hyperlink r:id="rId22" w:history="1">
              <w:r w:rsidR="003A3261">
                <w:t>https://www.youtube.com/watch?v=B_JOwdIMev4</w:t>
              </w:r>
            </w:hyperlink>
          </w:p>
          <w:p w:rsidR="007B7EDF" w:rsidRDefault="007B7EDF">
            <w:pPr>
              <w:pStyle w:val="a7"/>
              <w:ind w:left="0" w:firstLine="0"/>
            </w:pPr>
          </w:p>
        </w:tc>
      </w:tr>
      <w:tr w:rsidR="007B7EDF" w:rsidRPr="00F4220B">
        <w:tc>
          <w:tcPr>
            <w:tcW w:w="1809"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11"/>
              <w:spacing w:before="165"/>
              <w:ind w:left="0"/>
              <w:outlineLvl w:val="9"/>
            </w:pPr>
            <w:r>
              <w:rPr>
                <w:sz w:val="24"/>
                <w:szCs w:val="24"/>
              </w:rPr>
              <w:t>Раздел</w:t>
            </w:r>
            <w:r>
              <w:rPr>
                <w:spacing w:val="-5"/>
                <w:sz w:val="24"/>
                <w:szCs w:val="24"/>
              </w:rPr>
              <w:t xml:space="preserve"> </w:t>
            </w:r>
            <w:r>
              <w:rPr>
                <w:sz w:val="24"/>
                <w:szCs w:val="24"/>
              </w:rPr>
              <w:t>8.</w:t>
            </w:r>
            <w:r>
              <w:rPr>
                <w:spacing w:val="-2"/>
                <w:sz w:val="24"/>
                <w:szCs w:val="24"/>
              </w:rPr>
              <w:t xml:space="preserve"> </w:t>
            </w:r>
            <w:r>
              <w:rPr>
                <w:sz w:val="24"/>
                <w:szCs w:val="24"/>
              </w:rPr>
              <w:t>История</w:t>
            </w:r>
            <w:r>
              <w:rPr>
                <w:spacing w:val="-6"/>
                <w:sz w:val="24"/>
                <w:szCs w:val="24"/>
              </w:rPr>
              <w:t xml:space="preserve"> </w:t>
            </w:r>
            <w:r>
              <w:rPr>
                <w:sz w:val="24"/>
                <w:szCs w:val="24"/>
              </w:rPr>
              <w:t>Российского общества</w:t>
            </w:r>
            <w:r>
              <w:rPr>
                <w:spacing w:val="-2"/>
                <w:sz w:val="24"/>
                <w:szCs w:val="24"/>
              </w:rPr>
              <w:t xml:space="preserve"> </w:t>
            </w:r>
            <w:r>
              <w:rPr>
                <w:sz w:val="24"/>
                <w:szCs w:val="24"/>
              </w:rPr>
              <w:t>Красного Креста</w:t>
            </w:r>
          </w:p>
        </w:tc>
        <w:tc>
          <w:tcPr>
            <w:tcW w:w="3261"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tabs>
                <w:tab w:val="left" w:pos="284"/>
              </w:tabs>
              <w:spacing w:line="276" w:lineRule="auto"/>
            </w:pPr>
            <w:r>
              <w:t>- видео уроки по разделу;</w:t>
            </w:r>
          </w:p>
          <w:p w:rsidR="007B7EDF" w:rsidRDefault="003A3261">
            <w:pPr>
              <w:pStyle w:val="Standard"/>
              <w:tabs>
                <w:tab w:val="left" w:pos="284"/>
              </w:tabs>
              <w:spacing w:line="276" w:lineRule="auto"/>
            </w:pPr>
            <w:r>
              <w:t>- конспекты занятий;</w:t>
            </w:r>
          </w:p>
          <w:p w:rsidR="007B7EDF" w:rsidRDefault="003A3261">
            <w:pPr>
              <w:pStyle w:val="c5"/>
              <w:shd w:val="clear" w:color="auto" w:fill="FFFFFF"/>
              <w:spacing w:before="0" w:after="0"/>
            </w:pPr>
            <w:r>
              <w:rPr>
                <w:rStyle w:val="c3"/>
                <w:color w:val="000000"/>
              </w:rPr>
              <w:t>-справочник лекарственных растений;</w:t>
            </w:r>
          </w:p>
          <w:p w:rsidR="007B7EDF" w:rsidRDefault="003A3261">
            <w:pPr>
              <w:pStyle w:val="c5"/>
              <w:shd w:val="clear" w:color="auto" w:fill="FFFFFF"/>
              <w:spacing w:before="0" w:after="0"/>
            </w:pPr>
            <w:r>
              <w:rPr>
                <w:rStyle w:val="c3"/>
                <w:color w:val="000000"/>
              </w:rPr>
              <w:t>-материалы для практических работ;</w:t>
            </w:r>
          </w:p>
          <w:p w:rsidR="007B7EDF" w:rsidRDefault="003A3261">
            <w:pPr>
              <w:pStyle w:val="c5"/>
              <w:shd w:val="clear" w:color="auto" w:fill="FFFFFF"/>
              <w:spacing w:before="0" w:after="0"/>
            </w:pPr>
            <w:r>
              <w:rPr>
                <w:rStyle w:val="c3"/>
                <w:color w:val="000000"/>
              </w:rPr>
              <w:t>- материалы для лабораторных  работ;</w:t>
            </w:r>
          </w:p>
          <w:p w:rsidR="007B7EDF" w:rsidRDefault="003A3261">
            <w:pPr>
              <w:pStyle w:val="c5"/>
              <w:shd w:val="clear" w:color="auto" w:fill="FFFFFF"/>
              <w:spacing w:before="0" w:after="0"/>
            </w:pPr>
            <w:r>
              <w:rPr>
                <w:rStyle w:val="c3"/>
                <w:color w:val="000000"/>
              </w:rPr>
              <w:t>- материалы для тестовых заданий.</w:t>
            </w:r>
          </w:p>
        </w:tc>
        <w:tc>
          <w:tcPr>
            <w:tcW w:w="278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A3261">
            <w:pPr>
              <w:pStyle w:val="Standard"/>
              <w:tabs>
                <w:tab w:val="left" w:pos="284"/>
              </w:tabs>
              <w:spacing w:line="276" w:lineRule="auto"/>
            </w:pPr>
            <w:r>
              <w:rPr>
                <w:lang w:eastAsia="ru-RU"/>
              </w:rPr>
              <w:t>- оргтехника;</w:t>
            </w:r>
          </w:p>
          <w:p w:rsidR="007B7EDF" w:rsidRDefault="003A3261">
            <w:pPr>
              <w:pStyle w:val="Standard"/>
              <w:tabs>
                <w:tab w:val="left" w:pos="284"/>
              </w:tabs>
              <w:spacing w:line="276" w:lineRule="auto"/>
            </w:pPr>
            <w:r>
              <w:rPr>
                <w:color w:val="000000"/>
                <w:lang w:eastAsia="ru-RU"/>
              </w:rPr>
              <w:t>- мультимедийный проектор;</w:t>
            </w:r>
          </w:p>
          <w:p w:rsidR="007B7EDF" w:rsidRDefault="003A3261">
            <w:pPr>
              <w:pStyle w:val="Standard"/>
              <w:tabs>
                <w:tab w:val="left" w:pos="284"/>
              </w:tabs>
              <w:spacing w:line="276" w:lineRule="auto"/>
            </w:pPr>
            <w:r>
              <w:rPr>
                <w:lang w:eastAsia="ru-RU"/>
              </w:rPr>
              <w:t xml:space="preserve">- выход в сеть </w:t>
            </w:r>
            <w:r>
              <w:rPr>
                <w:lang w:val="en-US" w:eastAsia="ru-RU"/>
              </w:rPr>
              <w:t>Internet</w:t>
            </w:r>
            <w:r>
              <w:rPr>
                <w:lang w:eastAsia="ru-RU"/>
              </w:rPr>
              <w:t>;</w:t>
            </w:r>
          </w:p>
          <w:p w:rsidR="007B7EDF" w:rsidRDefault="007B7EDF">
            <w:pPr>
              <w:pStyle w:val="Standard"/>
              <w:tabs>
                <w:tab w:val="left" w:pos="284"/>
              </w:tabs>
              <w:spacing w:line="276" w:lineRule="auto"/>
            </w:pPr>
          </w:p>
        </w:tc>
        <w:tc>
          <w:tcPr>
            <w:tcW w:w="2776"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tcPr>
          <w:p w:rsidR="007B7EDF" w:rsidRDefault="00365B88">
            <w:pPr>
              <w:pStyle w:val="a7"/>
              <w:ind w:left="0" w:firstLine="0"/>
            </w:pPr>
            <w:hyperlink r:id="rId23" w:history="1">
              <w:r w:rsidR="003A3261">
                <w:t>https://www.youtube.com/watch?v=fZINbD0VG08</w:t>
              </w:r>
            </w:hyperlink>
          </w:p>
          <w:p w:rsidR="007B7EDF" w:rsidRDefault="007B7EDF">
            <w:pPr>
              <w:pStyle w:val="a7"/>
              <w:ind w:left="0" w:firstLine="0"/>
            </w:pPr>
          </w:p>
        </w:tc>
      </w:tr>
    </w:tbl>
    <w:p w:rsidR="007B7EDF" w:rsidRDefault="003A3261">
      <w:pPr>
        <w:pStyle w:val="11"/>
        <w:numPr>
          <w:ilvl w:val="0"/>
          <w:numId w:val="7"/>
        </w:numPr>
        <w:tabs>
          <w:tab w:val="left" w:pos="1701"/>
          <w:tab w:val="left" w:pos="5460"/>
        </w:tabs>
        <w:ind w:left="567"/>
        <w:outlineLvl w:val="9"/>
      </w:pPr>
      <w:r>
        <w:t>Список</w:t>
      </w:r>
      <w:r>
        <w:rPr>
          <w:spacing w:val="-6"/>
        </w:rPr>
        <w:t xml:space="preserve"> </w:t>
      </w:r>
      <w:r>
        <w:t>литературы</w:t>
      </w:r>
    </w:p>
    <w:p w:rsidR="007B7EDF" w:rsidRDefault="007B7EDF">
      <w:pPr>
        <w:pStyle w:val="11"/>
        <w:tabs>
          <w:tab w:val="left" w:pos="2516"/>
          <w:tab w:val="left" w:pos="6275"/>
        </w:tabs>
        <w:jc w:val="right"/>
        <w:outlineLvl w:val="9"/>
      </w:pPr>
    </w:p>
    <w:p w:rsidR="007B7EDF" w:rsidRDefault="003A3261">
      <w:pPr>
        <w:pStyle w:val="Standard"/>
        <w:tabs>
          <w:tab w:val="left" w:pos="851"/>
        </w:tabs>
        <w:spacing w:line="276" w:lineRule="auto"/>
        <w:ind w:left="284" w:right="642"/>
        <w:jc w:val="both"/>
      </w:pPr>
      <w:r>
        <w:rPr>
          <w:rFonts w:eastAsia="Times New Roman" w:cs="Times New Roman"/>
          <w:b/>
          <w:iCs/>
          <w:sz w:val="28"/>
          <w:szCs w:val="28"/>
          <w:lang w:eastAsia="ru-RU"/>
        </w:rPr>
        <w:t>Нормативно - правовые документы</w:t>
      </w:r>
    </w:p>
    <w:p w:rsidR="007B7EDF" w:rsidRDefault="003A3261">
      <w:pPr>
        <w:pStyle w:val="Standard"/>
        <w:tabs>
          <w:tab w:val="left" w:pos="851"/>
        </w:tabs>
        <w:spacing w:line="276" w:lineRule="auto"/>
        <w:ind w:left="284" w:right="642"/>
        <w:jc w:val="both"/>
      </w:pPr>
      <w:r>
        <w:rPr>
          <w:sz w:val="28"/>
          <w:szCs w:val="28"/>
        </w:rPr>
        <w:t>1. Федеральный закон «Об образовании в Российской Федерации» Сайт министерства образования и науки РФ [электронный ресурс]. – Режим доступа: http://минобрнауки</w:t>
      </w:r>
      <w:proofErr w:type="gramStart"/>
      <w:r>
        <w:rPr>
          <w:sz w:val="28"/>
          <w:szCs w:val="28"/>
        </w:rPr>
        <w:t>.р</w:t>
      </w:r>
      <w:proofErr w:type="gramEnd"/>
      <w:r>
        <w:rPr>
          <w:sz w:val="28"/>
          <w:szCs w:val="28"/>
        </w:rPr>
        <w:t>ф/ -</w:t>
      </w:r>
    </w:p>
    <w:p w:rsidR="007B7EDF" w:rsidRDefault="003A3261">
      <w:pPr>
        <w:pStyle w:val="Standard"/>
        <w:tabs>
          <w:tab w:val="left" w:pos="851"/>
        </w:tabs>
        <w:spacing w:line="276" w:lineRule="auto"/>
        <w:ind w:left="284" w:right="642"/>
        <w:jc w:val="both"/>
      </w:pPr>
      <w:r>
        <w:rPr>
          <w:sz w:val="28"/>
          <w:szCs w:val="28"/>
        </w:rPr>
        <w:t>2. Конвенция о правах ребенка [электронный ресурс]. – Режим доступа:</w:t>
      </w:r>
      <w:hyperlink r:id="rId24" w:history="1">
        <w:r>
          <w:rPr>
            <w:sz w:val="28"/>
            <w:szCs w:val="28"/>
          </w:rPr>
          <w:t xml:space="preserve"> http://www.consultant.ru/document/cons_doc_LAW_9959/</w:t>
        </w:r>
      </w:hyperlink>
    </w:p>
    <w:p w:rsidR="007B7EDF" w:rsidRDefault="003A3261">
      <w:pPr>
        <w:pStyle w:val="Standard"/>
        <w:tabs>
          <w:tab w:val="left" w:pos="851"/>
        </w:tabs>
        <w:spacing w:line="276" w:lineRule="auto"/>
        <w:ind w:left="284" w:right="642"/>
        <w:jc w:val="both"/>
      </w:pPr>
      <w:r>
        <w:rPr>
          <w:sz w:val="28"/>
          <w:szCs w:val="28"/>
        </w:rPr>
        <w:t xml:space="preserve">3. Концепция развития дополнительного образования детей [электронный ресурс]. – Режим доступа: </w:t>
      </w:r>
      <w:hyperlink r:id="rId25" w:history="1">
        <w:r>
          <w:rPr>
            <w:sz w:val="28"/>
            <w:szCs w:val="28"/>
          </w:rPr>
          <w:t>http://base.garant.ru/70733280/</w:t>
        </w:r>
      </w:hyperlink>
    </w:p>
    <w:p w:rsidR="007B7EDF" w:rsidRDefault="003A3261">
      <w:pPr>
        <w:pStyle w:val="Standard"/>
        <w:tabs>
          <w:tab w:val="left" w:pos="851"/>
        </w:tabs>
        <w:spacing w:line="276" w:lineRule="auto"/>
        <w:ind w:left="284" w:right="642"/>
        <w:jc w:val="both"/>
      </w:pPr>
      <w:r>
        <w:rPr>
          <w:sz w:val="28"/>
          <w:szCs w:val="28"/>
        </w:rPr>
        <w:t>Паспорт приоритетного проекта «Доступное дополнительное образование для детей» с 2016 года по 2021 [электронный ресурс]. – Режим доступа:</w:t>
      </w:r>
      <w:hyperlink r:id="rId26" w:history="1">
        <w:r>
          <w:rPr>
            <w:sz w:val="28"/>
            <w:szCs w:val="28"/>
          </w:rPr>
          <w:t xml:space="preserve"> http://government.ru/media/files/MOoSmsOFZT2nIupFC25Iqkn7qZjkiqQK.pdf</w:t>
        </w:r>
      </w:hyperlink>
      <w:r>
        <w:rPr>
          <w:sz w:val="28"/>
          <w:szCs w:val="28"/>
        </w:rPr>
        <w:t xml:space="preserve"> 4. Профессиональный стандарт «Педагог дополнительного образования детей и взрослых» [электронный ресурс]. – Режим доступа:</w:t>
      </w:r>
      <w:hyperlink r:id="rId27" w:history="1">
        <w:r>
          <w:rPr>
            <w:sz w:val="28"/>
            <w:szCs w:val="28"/>
          </w:rPr>
          <w:t xml:space="preserve"> http://dopedu.ru/attachments/article/661/Profstandart_pdo_dopedu.pdf</w:t>
        </w:r>
      </w:hyperlink>
    </w:p>
    <w:p w:rsidR="007B7EDF" w:rsidRDefault="003A3261">
      <w:pPr>
        <w:pStyle w:val="Standard"/>
        <w:tabs>
          <w:tab w:val="left" w:pos="851"/>
        </w:tabs>
        <w:spacing w:line="276" w:lineRule="auto"/>
        <w:ind w:left="284" w:right="642"/>
        <w:jc w:val="both"/>
      </w:pPr>
      <w:r>
        <w:rPr>
          <w:sz w:val="28"/>
          <w:szCs w:val="28"/>
        </w:rPr>
        <w:t xml:space="preserve">5. Санитарно-эпидемиологические требования к устройству, содержанию и организации </w:t>
      </w:r>
      <w:proofErr w:type="gramStart"/>
      <w:r>
        <w:rPr>
          <w:sz w:val="28"/>
          <w:szCs w:val="28"/>
        </w:rPr>
        <w:t>режима работы образовательных организаций дополнительного образования детей</w:t>
      </w:r>
      <w:proofErr w:type="gramEnd"/>
      <w:r>
        <w:rPr>
          <w:sz w:val="28"/>
          <w:szCs w:val="28"/>
        </w:rPr>
        <w:t>. Санитарно-эпидемиологические правила и нормативы СанПиН 2.4.4.3172-14 [электронный ресурс]. – Режим доступа:</w:t>
      </w:r>
      <w:hyperlink r:id="rId28" w:history="1">
        <w:r>
          <w:rPr>
            <w:sz w:val="28"/>
            <w:szCs w:val="28"/>
          </w:rPr>
          <w:t xml:space="preserve"> http://docs.cntd.ru/document/420207400</w:t>
        </w:r>
      </w:hyperlink>
    </w:p>
    <w:p w:rsidR="007B7EDF" w:rsidRDefault="003A3261">
      <w:pPr>
        <w:pStyle w:val="Standard"/>
        <w:tabs>
          <w:tab w:val="left" w:pos="851"/>
        </w:tabs>
        <w:spacing w:line="276" w:lineRule="auto"/>
        <w:ind w:left="284" w:right="642"/>
        <w:jc w:val="both"/>
      </w:pPr>
      <w:r>
        <w:rPr>
          <w:sz w:val="28"/>
          <w:szCs w:val="28"/>
        </w:rPr>
        <w:t xml:space="preserve">6. Приказ </w:t>
      </w:r>
      <w:proofErr w:type="spellStart"/>
      <w:r>
        <w:rPr>
          <w:sz w:val="28"/>
          <w:szCs w:val="28"/>
        </w:rPr>
        <w:t>Минобрнауки</w:t>
      </w:r>
      <w:proofErr w:type="spellEnd"/>
      <w:r>
        <w:rPr>
          <w:sz w:val="28"/>
          <w:szCs w:val="28"/>
        </w:rPr>
        <w:t xml:space="preserve"> РФ от 29.08.2013 № 1008 «Об утверждении Порядка организации и осуществления образовательной деятельности по дополнительным общеразвивающим программам» [электронный ресурс]. – Режим доступа: </w:t>
      </w:r>
      <w:hyperlink r:id="rId29" w:history="1">
        <w:r>
          <w:rPr>
            <w:sz w:val="28"/>
            <w:szCs w:val="28"/>
          </w:rPr>
          <w:t>https://rg.ru/2013/12/11/obr-dok.html</w:t>
        </w:r>
      </w:hyperlink>
    </w:p>
    <w:p w:rsidR="007B7EDF" w:rsidRDefault="007B7EDF">
      <w:pPr>
        <w:pStyle w:val="Standard"/>
        <w:ind w:right="6962"/>
        <w:rPr>
          <w:b/>
          <w:bCs/>
          <w:sz w:val="28"/>
          <w:szCs w:val="28"/>
        </w:rPr>
      </w:pPr>
    </w:p>
    <w:p w:rsidR="007B7EDF" w:rsidRDefault="003A3261">
      <w:pPr>
        <w:pStyle w:val="Standard"/>
        <w:ind w:right="6962" w:firstLine="284"/>
      </w:pPr>
      <w:r>
        <w:rPr>
          <w:b/>
          <w:sz w:val="28"/>
        </w:rPr>
        <w:t>Для</w:t>
      </w:r>
      <w:r>
        <w:rPr>
          <w:b/>
          <w:spacing w:val="-8"/>
          <w:sz w:val="28"/>
        </w:rPr>
        <w:t xml:space="preserve"> </w:t>
      </w:r>
      <w:r>
        <w:rPr>
          <w:b/>
          <w:sz w:val="28"/>
        </w:rPr>
        <w:t>педагога:</w:t>
      </w:r>
    </w:p>
    <w:p w:rsidR="007B7EDF" w:rsidRDefault="003A3261">
      <w:pPr>
        <w:pStyle w:val="aa"/>
        <w:numPr>
          <w:ilvl w:val="0"/>
          <w:numId w:val="29"/>
        </w:numPr>
        <w:tabs>
          <w:tab w:val="left" w:pos="851"/>
        </w:tabs>
        <w:ind w:left="284"/>
      </w:pPr>
      <w:proofErr w:type="spellStart"/>
      <w:r>
        <w:rPr>
          <w:sz w:val="28"/>
          <w:szCs w:val="28"/>
        </w:rPr>
        <w:t>Г.П.Матвейков</w:t>
      </w:r>
      <w:proofErr w:type="spellEnd"/>
      <w:r>
        <w:rPr>
          <w:sz w:val="28"/>
          <w:szCs w:val="28"/>
        </w:rPr>
        <w:t>.</w:t>
      </w:r>
      <w:r>
        <w:rPr>
          <w:spacing w:val="-5"/>
          <w:sz w:val="28"/>
          <w:szCs w:val="28"/>
        </w:rPr>
        <w:t xml:space="preserve"> </w:t>
      </w:r>
      <w:r>
        <w:rPr>
          <w:sz w:val="28"/>
          <w:szCs w:val="28"/>
        </w:rPr>
        <w:t>«Внутренние</w:t>
      </w:r>
      <w:r>
        <w:rPr>
          <w:spacing w:val="-3"/>
          <w:sz w:val="28"/>
          <w:szCs w:val="28"/>
        </w:rPr>
        <w:t xml:space="preserve"> </w:t>
      </w:r>
      <w:r>
        <w:rPr>
          <w:sz w:val="28"/>
          <w:szCs w:val="28"/>
        </w:rPr>
        <w:t>болезни».</w:t>
      </w:r>
      <w:r>
        <w:rPr>
          <w:spacing w:val="-4"/>
          <w:sz w:val="28"/>
          <w:szCs w:val="28"/>
        </w:rPr>
        <w:t xml:space="preserve"> </w:t>
      </w:r>
      <w:r>
        <w:rPr>
          <w:sz w:val="28"/>
          <w:szCs w:val="28"/>
        </w:rPr>
        <w:t>Минск.</w:t>
      </w:r>
      <w:r>
        <w:rPr>
          <w:spacing w:val="-4"/>
          <w:sz w:val="28"/>
          <w:szCs w:val="28"/>
        </w:rPr>
        <w:t xml:space="preserve"> </w:t>
      </w:r>
      <w:r>
        <w:rPr>
          <w:sz w:val="28"/>
          <w:szCs w:val="28"/>
        </w:rPr>
        <w:t>«Беларусь».</w:t>
      </w:r>
      <w:r>
        <w:rPr>
          <w:spacing w:val="-2"/>
          <w:sz w:val="28"/>
          <w:szCs w:val="28"/>
        </w:rPr>
        <w:t xml:space="preserve"> </w:t>
      </w:r>
      <w:r>
        <w:rPr>
          <w:sz w:val="28"/>
          <w:szCs w:val="28"/>
        </w:rPr>
        <w:t>2012г.</w:t>
      </w:r>
    </w:p>
    <w:p w:rsidR="007B7EDF" w:rsidRDefault="003A3261">
      <w:pPr>
        <w:pStyle w:val="aa"/>
        <w:numPr>
          <w:ilvl w:val="0"/>
          <w:numId w:val="12"/>
        </w:numPr>
        <w:tabs>
          <w:tab w:val="left" w:pos="851"/>
        </w:tabs>
        <w:ind w:left="284"/>
      </w:pPr>
      <w:proofErr w:type="spellStart"/>
      <w:r>
        <w:rPr>
          <w:sz w:val="28"/>
          <w:szCs w:val="28"/>
        </w:rPr>
        <w:t>П.Л.Новиков</w:t>
      </w:r>
      <w:proofErr w:type="spellEnd"/>
      <w:r>
        <w:rPr>
          <w:sz w:val="28"/>
          <w:szCs w:val="28"/>
        </w:rPr>
        <w:t>.</w:t>
      </w:r>
      <w:r>
        <w:rPr>
          <w:spacing w:val="-4"/>
          <w:sz w:val="28"/>
          <w:szCs w:val="28"/>
        </w:rPr>
        <w:t xml:space="preserve"> </w:t>
      </w:r>
      <w:r>
        <w:rPr>
          <w:sz w:val="28"/>
          <w:szCs w:val="28"/>
        </w:rPr>
        <w:t>«Практика</w:t>
      </w:r>
      <w:r>
        <w:rPr>
          <w:spacing w:val="-6"/>
          <w:sz w:val="28"/>
          <w:szCs w:val="28"/>
        </w:rPr>
        <w:t xml:space="preserve"> </w:t>
      </w:r>
      <w:proofErr w:type="spellStart"/>
      <w:r>
        <w:rPr>
          <w:sz w:val="28"/>
          <w:szCs w:val="28"/>
        </w:rPr>
        <w:t>нфекциониста</w:t>
      </w:r>
      <w:proofErr w:type="spellEnd"/>
      <w:r>
        <w:rPr>
          <w:sz w:val="28"/>
          <w:szCs w:val="28"/>
        </w:rPr>
        <w:t>».</w:t>
      </w:r>
      <w:r>
        <w:rPr>
          <w:spacing w:val="-4"/>
          <w:sz w:val="28"/>
          <w:szCs w:val="28"/>
        </w:rPr>
        <w:t xml:space="preserve"> </w:t>
      </w:r>
      <w:r>
        <w:rPr>
          <w:sz w:val="28"/>
          <w:szCs w:val="28"/>
        </w:rPr>
        <w:t>Минск.</w:t>
      </w:r>
      <w:r>
        <w:rPr>
          <w:spacing w:val="-4"/>
          <w:sz w:val="28"/>
          <w:szCs w:val="28"/>
        </w:rPr>
        <w:t xml:space="preserve"> </w:t>
      </w:r>
      <w:r>
        <w:rPr>
          <w:sz w:val="28"/>
          <w:szCs w:val="28"/>
        </w:rPr>
        <w:t>«Высшая</w:t>
      </w:r>
      <w:r>
        <w:rPr>
          <w:spacing w:val="-2"/>
          <w:sz w:val="28"/>
          <w:szCs w:val="28"/>
        </w:rPr>
        <w:t xml:space="preserve"> </w:t>
      </w:r>
      <w:r>
        <w:rPr>
          <w:sz w:val="28"/>
          <w:szCs w:val="28"/>
        </w:rPr>
        <w:t>школа».</w:t>
      </w:r>
      <w:r>
        <w:rPr>
          <w:spacing w:val="-3"/>
          <w:sz w:val="28"/>
          <w:szCs w:val="28"/>
        </w:rPr>
        <w:t xml:space="preserve"> </w:t>
      </w:r>
      <w:r>
        <w:rPr>
          <w:sz w:val="28"/>
          <w:szCs w:val="28"/>
        </w:rPr>
        <w:t>2014г.</w:t>
      </w:r>
    </w:p>
    <w:p w:rsidR="007B7EDF" w:rsidRDefault="003A3261">
      <w:pPr>
        <w:pStyle w:val="aa"/>
        <w:numPr>
          <w:ilvl w:val="0"/>
          <w:numId w:val="12"/>
        </w:numPr>
        <w:tabs>
          <w:tab w:val="left" w:pos="851"/>
        </w:tabs>
        <w:ind w:left="284"/>
      </w:pPr>
      <w:proofErr w:type="spellStart"/>
      <w:r>
        <w:rPr>
          <w:sz w:val="28"/>
          <w:szCs w:val="28"/>
        </w:rPr>
        <w:t>Ф.И.Комаров</w:t>
      </w:r>
      <w:proofErr w:type="spellEnd"/>
      <w:r>
        <w:rPr>
          <w:sz w:val="28"/>
          <w:szCs w:val="28"/>
        </w:rPr>
        <w:t>.</w:t>
      </w:r>
      <w:r>
        <w:rPr>
          <w:spacing w:val="5"/>
          <w:sz w:val="28"/>
          <w:szCs w:val="28"/>
        </w:rPr>
        <w:t xml:space="preserve"> </w:t>
      </w:r>
      <w:r>
        <w:rPr>
          <w:sz w:val="28"/>
          <w:szCs w:val="28"/>
        </w:rPr>
        <w:t>«Диагностика</w:t>
      </w:r>
      <w:r>
        <w:rPr>
          <w:spacing w:val="73"/>
          <w:sz w:val="28"/>
          <w:szCs w:val="28"/>
        </w:rPr>
        <w:t xml:space="preserve"> </w:t>
      </w:r>
      <w:r>
        <w:rPr>
          <w:sz w:val="28"/>
          <w:szCs w:val="28"/>
        </w:rPr>
        <w:t>и</w:t>
      </w:r>
      <w:r>
        <w:rPr>
          <w:spacing w:val="77"/>
          <w:sz w:val="28"/>
          <w:szCs w:val="28"/>
        </w:rPr>
        <w:t xml:space="preserve"> </w:t>
      </w:r>
      <w:r>
        <w:rPr>
          <w:sz w:val="28"/>
          <w:szCs w:val="28"/>
        </w:rPr>
        <w:t>лечение</w:t>
      </w:r>
      <w:r>
        <w:rPr>
          <w:spacing w:val="75"/>
          <w:sz w:val="28"/>
          <w:szCs w:val="28"/>
        </w:rPr>
        <w:t xml:space="preserve"> </w:t>
      </w:r>
      <w:r>
        <w:rPr>
          <w:sz w:val="28"/>
          <w:szCs w:val="28"/>
        </w:rPr>
        <w:t>внутренних</w:t>
      </w:r>
      <w:r>
        <w:rPr>
          <w:spacing w:val="74"/>
          <w:sz w:val="28"/>
          <w:szCs w:val="28"/>
        </w:rPr>
        <w:t xml:space="preserve"> </w:t>
      </w:r>
      <w:r>
        <w:rPr>
          <w:sz w:val="28"/>
          <w:szCs w:val="28"/>
        </w:rPr>
        <w:t>болезней».</w:t>
      </w:r>
      <w:r>
        <w:rPr>
          <w:spacing w:val="75"/>
          <w:sz w:val="28"/>
          <w:szCs w:val="28"/>
        </w:rPr>
        <w:t xml:space="preserve"> </w:t>
      </w:r>
      <w:r>
        <w:rPr>
          <w:sz w:val="28"/>
          <w:szCs w:val="28"/>
        </w:rPr>
        <w:t>Москва.</w:t>
      </w:r>
    </w:p>
    <w:p w:rsidR="007B7EDF" w:rsidRDefault="003A3261">
      <w:pPr>
        <w:pStyle w:val="aa"/>
        <w:numPr>
          <w:ilvl w:val="0"/>
          <w:numId w:val="12"/>
        </w:numPr>
        <w:tabs>
          <w:tab w:val="left" w:pos="851"/>
        </w:tabs>
        <w:ind w:left="284"/>
      </w:pPr>
      <w:r>
        <w:rPr>
          <w:sz w:val="28"/>
          <w:szCs w:val="28"/>
        </w:rPr>
        <w:t>«Медицина».</w:t>
      </w:r>
      <w:r>
        <w:rPr>
          <w:spacing w:val="-4"/>
          <w:sz w:val="28"/>
          <w:szCs w:val="28"/>
        </w:rPr>
        <w:t xml:space="preserve"> </w:t>
      </w:r>
      <w:r>
        <w:rPr>
          <w:sz w:val="28"/>
          <w:szCs w:val="28"/>
        </w:rPr>
        <w:t>2014г.</w:t>
      </w:r>
    </w:p>
    <w:p w:rsidR="007B7EDF" w:rsidRDefault="003A3261">
      <w:pPr>
        <w:pStyle w:val="aa"/>
        <w:numPr>
          <w:ilvl w:val="0"/>
          <w:numId w:val="12"/>
        </w:numPr>
        <w:tabs>
          <w:tab w:val="left" w:pos="851"/>
        </w:tabs>
        <w:ind w:left="284"/>
      </w:pPr>
      <w:proofErr w:type="spellStart"/>
      <w:r>
        <w:rPr>
          <w:sz w:val="28"/>
          <w:szCs w:val="28"/>
        </w:rPr>
        <w:t>Н.Р.Палеев</w:t>
      </w:r>
      <w:proofErr w:type="spellEnd"/>
      <w:r>
        <w:rPr>
          <w:sz w:val="28"/>
          <w:szCs w:val="28"/>
        </w:rPr>
        <w:t>.</w:t>
      </w:r>
      <w:r>
        <w:rPr>
          <w:sz w:val="28"/>
          <w:szCs w:val="28"/>
        </w:rPr>
        <w:tab/>
        <w:t>«Справочник</w:t>
      </w:r>
      <w:r>
        <w:rPr>
          <w:sz w:val="28"/>
          <w:szCs w:val="28"/>
        </w:rPr>
        <w:tab/>
        <w:t>медицинской</w:t>
      </w:r>
      <w:r>
        <w:rPr>
          <w:sz w:val="28"/>
          <w:szCs w:val="28"/>
        </w:rPr>
        <w:tab/>
        <w:t>сестры</w:t>
      </w:r>
      <w:r>
        <w:rPr>
          <w:sz w:val="28"/>
          <w:szCs w:val="28"/>
        </w:rPr>
        <w:tab/>
        <w:t>по</w:t>
      </w:r>
      <w:r>
        <w:rPr>
          <w:sz w:val="28"/>
          <w:szCs w:val="28"/>
        </w:rPr>
        <w:tab/>
        <w:t>уходу».</w:t>
      </w:r>
      <w:r>
        <w:rPr>
          <w:sz w:val="28"/>
          <w:szCs w:val="28"/>
        </w:rPr>
        <w:tab/>
        <w:t>Москва.</w:t>
      </w:r>
      <w:r>
        <w:rPr>
          <w:spacing w:val="-67"/>
          <w:sz w:val="28"/>
          <w:szCs w:val="28"/>
        </w:rPr>
        <w:t xml:space="preserve"> </w:t>
      </w:r>
      <w:r>
        <w:rPr>
          <w:sz w:val="28"/>
          <w:szCs w:val="28"/>
        </w:rPr>
        <w:t>Издательство</w:t>
      </w:r>
      <w:r>
        <w:rPr>
          <w:spacing w:val="-1"/>
          <w:sz w:val="28"/>
          <w:szCs w:val="28"/>
        </w:rPr>
        <w:t xml:space="preserve"> </w:t>
      </w:r>
      <w:r>
        <w:rPr>
          <w:sz w:val="28"/>
          <w:szCs w:val="28"/>
        </w:rPr>
        <w:t>АСТ.</w:t>
      </w:r>
      <w:r>
        <w:rPr>
          <w:spacing w:val="-1"/>
          <w:sz w:val="28"/>
          <w:szCs w:val="28"/>
        </w:rPr>
        <w:t xml:space="preserve"> </w:t>
      </w:r>
      <w:r>
        <w:rPr>
          <w:sz w:val="28"/>
          <w:szCs w:val="28"/>
        </w:rPr>
        <w:t>2015 г.</w:t>
      </w:r>
    </w:p>
    <w:p w:rsidR="007B7EDF" w:rsidRDefault="003A3261">
      <w:pPr>
        <w:pStyle w:val="aa"/>
        <w:numPr>
          <w:ilvl w:val="0"/>
          <w:numId w:val="12"/>
        </w:numPr>
        <w:tabs>
          <w:tab w:val="left" w:pos="851"/>
        </w:tabs>
        <w:ind w:left="284"/>
      </w:pPr>
      <w:proofErr w:type="spellStart"/>
      <w:r>
        <w:rPr>
          <w:sz w:val="28"/>
          <w:szCs w:val="28"/>
        </w:rPr>
        <w:t>Г.Б.Голуб</w:t>
      </w:r>
      <w:proofErr w:type="spellEnd"/>
      <w:r>
        <w:rPr>
          <w:sz w:val="28"/>
          <w:szCs w:val="28"/>
        </w:rPr>
        <w:t>,</w:t>
      </w:r>
      <w:r>
        <w:rPr>
          <w:spacing w:val="51"/>
          <w:sz w:val="28"/>
          <w:szCs w:val="28"/>
        </w:rPr>
        <w:t xml:space="preserve"> </w:t>
      </w:r>
      <w:proofErr w:type="spellStart"/>
      <w:r>
        <w:rPr>
          <w:sz w:val="28"/>
          <w:szCs w:val="28"/>
        </w:rPr>
        <w:t>А.В.Великанова</w:t>
      </w:r>
      <w:proofErr w:type="spellEnd"/>
      <w:r>
        <w:rPr>
          <w:sz w:val="28"/>
          <w:szCs w:val="28"/>
        </w:rPr>
        <w:t>.</w:t>
      </w:r>
      <w:r>
        <w:rPr>
          <w:spacing w:val="51"/>
          <w:sz w:val="28"/>
          <w:szCs w:val="28"/>
        </w:rPr>
        <w:t xml:space="preserve"> </w:t>
      </w:r>
      <w:r>
        <w:rPr>
          <w:sz w:val="28"/>
          <w:szCs w:val="28"/>
        </w:rPr>
        <w:t>«</w:t>
      </w:r>
      <w:proofErr w:type="spellStart"/>
      <w:r>
        <w:rPr>
          <w:sz w:val="28"/>
          <w:szCs w:val="28"/>
        </w:rPr>
        <w:t>Предпрофильная</w:t>
      </w:r>
      <w:proofErr w:type="spellEnd"/>
      <w:r>
        <w:rPr>
          <w:spacing w:val="51"/>
          <w:sz w:val="28"/>
          <w:szCs w:val="28"/>
        </w:rPr>
        <w:t xml:space="preserve"> </w:t>
      </w:r>
      <w:r>
        <w:rPr>
          <w:sz w:val="28"/>
          <w:szCs w:val="28"/>
        </w:rPr>
        <w:t>подготовка</w:t>
      </w:r>
      <w:r>
        <w:rPr>
          <w:spacing w:val="51"/>
          <w:sz w:val="28"/>
          <w:szCs w:val="28"/>
        </w:rPr>
        <w:t xml:space="preserve"> </w:t>
      </w:r>
      <w:r>
        <w:rPr>
          <w:sz w:val="28"/>
          <w:szCs w:val="28"/>
        </w:rPr>
        <w:t>учащихся».</w:t>
      </w:r>
      <w:r>
        <w:rPr>
          <w:spacing w:val="-67"/>
          <w:sz w:val="28"/>
          <w:szCs w:val="28"/>
        </w:rPr>
        <w:t xml:space="preserve"> </w:t>
      </w:r>
      <w:r>
        <w:rPr>
          <w:sz w:val="28"/>
          <w:szCs w:val="28"/>
        </w:rPr>
        <w:t>Самара</w:t>
      </w:r>
      <w:r>
        <w:rPr>
          <w:spacing w:val="-1"/>
          <w:sz w:val="28"/>
          <w:szCs w:val="28"/>
        </w:rPr>
        <w:t xml:space="preserve"> </w:t>
      </w:r>
      <w:r>
        <w:rPr>
          <w:sz w:val="28"/>
          <w:szCs w:val="28"/>
        </w:rPr>
        <w:t>«Учебная литература».2014г.</w:t>
      </w:r>
    </w:p>
    <w:p w:rsidR="007B7EDF" w:rsidRDefault="003A3261">
      <w:pPr>
        <w:pStyle w:val="aa"/>
        <w:numPr>
          <w:ilvl w:val="0"/>
          <w:numId w:val="12"/>
        </w:numPr>
        <w:tabs>
          <w:tab w:val="left" w:pos="851"/>
        </w:tabs>
        <w:ind w:left="284"/>
      </w:pPr>
      <w:proofErr w:type="spellStart"/>
      <w:r>
        <w:rPr>
          <w:sz w:val="28"/>
          <w:szCs w:val="28"/>
        </w:rPr>
        <w:t>Т.П.Обуховец</w:t>
      </w:r>
      <w:proofErr w:type="spellEnd"/>
      <w:r>
        <w:rPr>
          <w:sz w:val="28"/>
          <w:szCs w:val="28"/>
        </w:rPr>
        <w:t>,</w:t>
      </w:r>
      <w:r>
        <w:rPr>
          <w:spacing w:val="38"/>
          <w:sz w:val="28"/>
          <w:szCs w:val="28"/>
        </w:rPr>
        <w:t xml:space="preserve"> </w:t>
      </w:r>
      <w:proofErr w:type="spellStart"/>
      <w:r>
        <w:rPr>
          <w:sz w:val="28"/>
          <w:szCs w:val="28"/>
        </w:rPr>
        <w:t>Т.А.Склярова</w:t>
      </w:r>
      <w:proofErr w:type="spellEnd"/>
      <w:r>
        <w:rPr>
          <w:sz w:val="28"/>
          <w:szCs w:val="28"/>
        </w:rPr>
        <w:t>,</w:t>
      </w:r>
      <w:r>
        <w:rPr>
          <w:spacing w:val="39"/>
          <w:sz w:val="28"/>
          <w:szCs w:val="28"/>
        </w:rPr>
        <w:t xml:space="preserve"> </w:t>
      </w:r>
      <w:proofErr w:type="spellStart"/>
      <w:r>
        <w:rPr>
          <w:sz w:val="28"/>
          <w:szCs w:val="28"/>
        </w:rPr>
        <w:t>О.В.Чернова</w:t>
      </w:r>
      <w:proofErr w:type="spellEnd"/>
      <w:r>
        <w:rPr>
          <w:sz w:val="28"/>
          <w:szCs w:val="28"/>
        </w:rPr>
        <w:t>.</w:t>
      </w:r>
      <w:r>
        <w:rPr>
          <w:spacing w:val="38"/>
          <w:sz w:val="28"/>
          <w:szCs w:val="28"/>
        </w:rPr>
        <w:t xml:space="preserve"> </w:t>
      </w:r>
      <w:r>
        <w:rPr>
          <w:sz w:val="28"/>
          <w:szCs w:val="28"/>
        </w:rPr>
        <w:t>«Основы</w:t>
      </w:r>
      <w:r>
        <w:rPr>
          <w:spacing w:val="40"/>
          <w:sz w:val="28"/>
          <w:szCs w:val="28"/>
        </w:rPr>
        <w:t xml:space="preserve"> </w:t>
      </w:r>
      <w:r>
        <w:rPr>
          <w:sz w:val="28"/>
          <w:szCs w:val="28"/>
        </w:rPr>
        <w:t>сестринского</w:t>
      </w:r>
      <w:r>
        <w:rPr>
          <w:spacing w:val="40"/>
          <w:sz w:val="28"/>
          <w:szCs w:val="28"/>
        </w:rPr>
        <w:t xml:space="preserve"> </w:t>
      </w:r>
      <w:r>
        <w:rPr>
          <w:sz w:val="28"/>
          <w:szCs w:val="28"/>
        </w:rPr>
        <w:t>дела».</w:t>
      </w:r>
      <w:r>
        <w:rPr>
          <w:spacing w:val="-67"/>
          <w:sz w:val="28"/>
          <w:szCs w:val="28"/>
        </w:rPr>
        <w:t xml:space="preserve"> </w:t>
      </w:r>
      <w:r>
        <w:rPr>
          <w:sz w:val="28"/>
          <w:szCs w:val="28"/>
        </w:rPr>
        <w:t>Ростов-на-Дону</w:t>
      </w:r>
      <w:r>
        <w:rPr>
          <w:spacing w:val="-5"/>
          <w:sz w:val="28"/>
          <w:szCs w:val="28"/>
        </w:rPr>
        <w:t xml:space="preserve"> </w:t>
      </w:r>
      <w:r>
        <w:rPr>
          <w:sz w:val="28"/>
          <w:szCs w:val="28"/>
        </w:rPr>
        <w:t>«Феникс».</w:t>
      </w:r>
      <w:r>
        <w:rPr>
          <w:spacing w:val="-1"/>
          <w:sz w:val="28"/>
          <w:szCs w:val="28"/>
        </w:rPr>
        <w:t xml:space="preserve"> </w:t>
      </w:r>
      <w:r>
        <w:rPr>
          <w:sz w:val="28"/>
          <w:szCs w:val="28"/>
        </w:rPr>
        <w:t>2014г.</w:t>
      </w:r>
    </w:p>
    <w:p w:rsidR="007B7EDF" w:rsidRDefault="003A3261">
      <w:pPr>
        <w:pStyle w:val="aa"/>
        <w:numPr>
          <w:ilvl w:val="0"/>
          <w:numId w:val="12"/>
        </w:numPr>
        <w:tabs>
          <w:tab w:val="left" w:pos="851"/>
        </w:tabs>
        <w:ind w:left="284"/>
      </w:pPr>
      <w:proofErr w:type="spellStart"/>
      <w:r>
        <w:rPr>
          <w:sz w:val="28"/>
          <w:szCs w:val="28"/>
        </w:rPr>
        <w:t>В.И.Васичкин</w:t>
      </w:r>
      <w:proofErr w:type="spellEnd"/>
      <w:r>
        <w:rPr>
          <w:sz w:val="28"/>
          <w:szCs w:val="28"/>
        </w:rPr>
        <w:t>,</w:t>
      </w:r>
      <w:r>
        <w:rPr>
          <w:spacing w:val="31"/>
          <w:sz w:val="28"/>
          <w:szCs w:val="28"/>
        </w:rPr>
        <w:t xml:space="preserve"> </w:t>
      </w:r>
      <w:proofErr w:type="spellStart"/>
      <w:r>
        <w:rPr>
          <w:sz w:val="28"/>
          <w:szCs w:val="28"/>
        </w:rPr>
        <w:t>Л.Н.Васичкина</w:t>
      </w:r>
      <w:proofErr w:type="spellEnd"/>
      <w:r>
        <w:rPr>
          <w:sz w:val="28"/>
          <w:szCs w:val="28"/>
        </w:rPr>
        <w:t>.</w:t>
      </w:r>
      <w:r>
        <w:rPr>
          <w:spacing w:val="32"/>
          <w:sz w:val="28"/>
          <w:szCs w:val="28"/>
        </w:rPr>
        <w:t xml:space="preserve"> </w:t>
      </w:r>
      <w:r>
        <w:rPr>
          <w:sz w:val="28"/>
          <w:szCs w:val="28"/>
        </w:rPr>
        <w:t>«Методики</w:t>
      </w:r>
      <w:r>
        <w:rPr>
          <w:spacing w:val="32"/>
          <w:sz w:val="28"/>
          <w:szCs w:val="28"/>
        </w:rPr>
        <w:t xml:space="preserve"> </w:t>
      </w:r>
      <w:r>
        <w:rPr>
          <w:sz w:val="28"/>
          <w:szCs w:val="28"/>
        </w:rPr>
        <w:t>массажа».</w:t>
      </w:r>
      <w:r>
        <w:rPr>
          <w:spacing w:val="29"/>
          <w:sz w:val="28"/>
          <w:szCs w:val="28"/>
        </w:rPr>
        <w:t xml:space="preserve"> </w:t>
      </w:r>
      <w:r>
        <w:rPr>
          <w:sz w:val="28"/>
          <w:szCs w:val="28"/>
        </w:rPr>
        <w:t>Москва</w:t>
      </w:r>
      <w:r>
        <w:rPr>
          <w:spacing w:val="32"/>
          <w:sz w:val="28"/>
          <w:szCs w:val="28"/>
        </w:rPr>
        <w:t xml:space="preserve"> </w:t>
      </w:r>
      <w:r>
        <w:rPr>
          <w:sz w:val="28"/>
          <w:szCs w:val="28"/>
        </w:rPr>
        <w:t>«</w:t>
      </w:r>
      <w:proofErr w:type="spellStart"/>
      <w:r>
        <w:rPr>
          <w:sz w:val="28"/>
          <w:szCs w:val="28"/>
        </w:rPr>
        <w:t>Эксм</w:t>
      </w:r>
      <w:proofErr w:type="gramStart"/>
      <w:r>
        <w:rPr>
          <w:sz w:val="28"/>
          <w:szCs w:val="28"/>
        </w:rPr>
        <w:t>о</w:t>
      </w:r>
      <w:proofErr w:type="spellEnd"/>
      <w:r>
        <w:rPr>
          <w:sz w:val="28"/>
          <w:szCs w:val="28"/>
        </w:rPr>
        <w:t>-</w:t>
      </w:r>
      <w:proofErr w:type="gramEnd"/>
      <w:r>
        <w:rPr>
          <w:spacing w:val="-67"/>
          <w:sz w:val="28"/>
          <w:szCs w:val="28"/>
        </w:rPr>
        <w:t xml:space="preserve"> </w:t>
      </w:r>
      <w:r>
        <w:rPr>
          <w:sz w:val="28"/>
          <w:szCs w:val="28"/>
        </w:rPr>
        <w:t>пресс».</w:t>
      </w:r>
      <w:r>
        <w:rPr>
          <w:spacing w:val="-2"/>
          <w:sz w:val="28"/>
          <w:szCs w:val="28"/>
        </w:rPr>
        <w:t xml:space="preserve"> </w:t>
      </w:r>
      <w:r>
        <w:rPr>
          <w:sz w:val="28"/>
          <w:szCs w:val="28"/>
        </w:rPr>
        <w:t>2015г.</w:t>
      </w:r>
    </w:p>
    <w:p w:rsidR="007B7EDF" w:rsidRDefault="003A3261">
      <w:pPr>
        <w:pStyle w:val="aa"/>
        <w:numPr>
          <w:ilvl w:val="0"/>
          <w:numId w:val="12"/>
        </w:numPr>
        <w:tabs>
          <w:tab w:val="left" w:pos="851"/>
        </w:tabs>
        <w:ind w:left="284"/>
      </w:pPr>
      <w:proofErr w:type="spellStart"/>
      <w:r>
        <w:rPr>
          <w:sz w:val="28"/>
          <w:szCs w:val="28"/>
        </w:rPr>
        <w:t>С.И.Чистякова</w:t>
      </w:r>
      <w:proofErr w:type="spellEnd"/>
      <w:r>
        <w:rPr>
          <w:sz w:val="28"/>
          <w:szCs w:val="28"/>
        </w:rPr>
        <w:t xml:space="preserve">, </w:t>
      </w:r>
      <w:proofErr w:type="spellStart"/>
      <w:r>
        <w:rPr>
          <w:sz w:val="28"/>
          <w:szCs w:val="28"/>
        </w:rPr>
        <w:t>Т.И.Шалавина</w:t>
      </w:r>
      <w:proofErr w:type="spellEnd"/>
      <w:r>
        <w:rPr>
          <w:sz w:val="28"/>
          <w:szCs w:val="28"/>
        </w:rPr>
        <w:t>, «Твоя профессиональная карьера», 2011г.</w:t>
      </w:r>
    </w:p>
    <w:p w:rsidR="007B7EDF" w:rsidRDefault="003A3261">
      <w:pPr>
        <w:pStyle w:val="aa"/>
        <w:numPr>
          <w:ilvl w:val="0"/>
          <w:numId w:val="12"/>
        </w:numPr>
        <w:tabs>
          <w:tab w:val="left" w:pos="851"/>
        </w:tabs>
        <w:ind w:left="284"/>
      </w:pPr>
      <w:proofErr w:type="spellStart"/>
      <w:r>
        <w:rPr>
          <w:sz w:val="28"/>
          <w:szCs w:val="28"/>
        </w:rPr>
        <w:t>Л.И.Баранова</w:t>
      </w:r>
      <w:proofErr w:type="spellEnd"/>
      <w:r>
        <w:rPr>
          <w:sz w:val="28"/>
          <w:szCs w:val="28"/>
        </w:rPr>
        <w:t>,</w:t>
      </w:r>
      <w:r>
        <w:rPr>
          <w:spacing w:val="-2"/>
          <w:sz w:val="28"/>
          <w:szCs w:val="28"/>
        </w:rPr>
        <w:t xml:space="preserve"> </w:t>
      </w:r>
      <w:r>
        <w:rPr>
          <w:sz w:val="28"/>
          <w:szCs w:val="28"/>
        </w:rPr>
        <w:t>«Карьера»,</w:t>
      </w:r>
      <w:r>
        <w:rPr>
          <w:spacing w:val="-1"/>
          <w:sz w:val="28"/>
          <w:szCs w:val="28"/>
        </w:rPr>
        <w:t xml:space="preserve"> </w:t>
      </w:r>
      <w:r>
        <w:rPr>
          <w:sz w:val="28"/>
          <w:szCs w:val="28"/>
        </w:rPr>
        <w:t>2013г.</w:t>
      </w:r>
    </w:p>
    <w:p w:rsidR="007B7EDF" w:rsidRDefault="003A3261">
      <w:pPr>
        <w:pStyle w:val="aa"/>
        <w:numPr>
          <w:ilvl w:val="0"/>
          <w:numId w:val="12"/>
        </w:numPr>
        <w:tabs>
          <w:tab w:val="left" w:pos="851"/>
        </w:tabs>
        <w:ind w:left="284"/>
      </w:pPr>
      <w:proofErr w:type="spellStart"/>
      <w:r>
        <w:rPr>
          <w:sz w:val="28"/>
          <w:szCs w:val="28"/>
        </w:rPr>
        <w:lastRenderedPageBreak/>
        <w:t>Е.А.Воробьева</w:t>
      </w:r>
      <w:proofErr w:type="spellEnd"/>
      <w:r>
        <w:rPr>
          <w:sz w:val="28"/>
          <w:szCs w:val="28"/>
        </w:rPr>
        <w:t xml:space="preserve">, </w:t>
      </w:r>
      <w:proofErr w:type="spellStart"/>
      <w:r>
        <w:rPr>
          <w:sz w:val="28"/>
          <w:szCs w:val="28"/>
        </w:rPr>
        <w:t>А.В.Губарь</w:t>
      </w:r>
      <w:proofErr w:type="spellEnd"/>
      <w:r>
        <w:rPr>
          <w:sz w:val="28"/>
          <w:szCs w:val="28"/>
        </w:rPr>
        <w:t>, «Анатомия и физиология человека», 2012г.</w:t>
      </w:r>
    </w:p>
    <w:p w:rsidR="007B7EDF" w:rsidRDefault="003A3261">
      <w:pPr>
        <w:pStyle w:val="aa"/>
        <w:numPr>
          <w:ilvl w:val="0"/>
          <w:numId w:val="12"/>
        </w:numPr>
        <w:tabs>
          <w:tab w:val="left" w:pos="851"/>
        </w:tabs>
        <w:ind w:left="284"/>
      </w:pPr>
      <w:proofErr w:type="spellStart"/>
      <w:r>
        <w:rPr>
          <w:sz w:val="28"/>
          <w:szCs w:val="28"/>
        </w:rPr>
        <w:t>Н.Б.Садикова</w:t>
      </w:r>
      <w:proofErr w:type="spellEnd"/>
      <w:r>
        <w:rPr>
          <w:sz w:val="28"/>
          <w:szCs w:val="28"/>
        </w:rPr>
        <w:t>, «Современный справочник медицинской сестры», 2015г.</w:t>
      </w:r>
    </w:p>
    <w:p w:rsidR="007B7EDF" w:rsidRDefault="003A3261">
      <w:pPr>
        <w:pStyle w:val="aa"/>
        <w:numPr>
          <w:ilvl w:val="0"/>
          <w:numId w:val="12"/>
        </w:numPr>
        <w:tabs>
          <w:tab w:val="left" w:pos="851"/>
        </w:tabs>
        <w:ind w:left="284"/>
      </w:pPr>
      <w:r>
        <w:rPr>
          <w:sz w:val="28"/>
          <w:szCs w:val="28"/>
        </w:rPr>
        <w:t>Е.А. Воробьева. «Анатомия и физиология человека». Москва.</w:t>
      </w:r>
    </w:p>
    <w:p w:rsidR="007B7EDF" w:rsidRDefault="003A3261">
      <w:pPr>
        <w:pStyle w:val="aa"/>
        <w:numPr>
          <w:ilvl w:val="0"/>
          <w:numId w:val="12"/>
        </w:numPr>
        <w:tabs>
          <w:tab w:val="left" w:pos="851"/>
        </w:tabs>
        <w:ind w:left="284"/>
      </w:pPr>
      <w:r>
        <w:rPr>
          <w:sz w:val="28"/>
          <w:szCs w:val="28"/>
        </w:rPr>
        <w:t>«Медицина».</w:t>
      </w:r>
      <w:r>
        <w:rPr>
          <w:spacing w:val="-5"/>
          <w:sz w:val="28"/>
          <w:szCs w:val="28"/>
        </w:rPr>
        <w:t xml:space="preserve"> </w:t>
      </w:r>
      <w:r>
        <w:rPr>
          <w:sz w:val="28"/>
          <w:szCs w:val="28"/>
        </w:rPr>
        <w:t>2015г.</w:t>
      </w:r>
    </w:p>
    <w:p w:rsidR="007B7EDF" w:rsidRDefault="007B7EDF">
      <w:pPr>
        <w:pStyle w:val="11"/>
        <w:tabs>
          <w:tab w:val="left" w:pos="851"/>
        </w:tabs>
        <w:spacing w:line="320" w:lineRule="exact"/>
        <w:ind w:left="284"/>
        <w:outlineLvl w:val="9"/>
      </w:pPr>
      <w:bookmarkStart w:id="1" w:name="Bookmark1"/>
      <w:bookmarkEnd w:id="1"/>
    </w:p>
    <w:p w:rsidR="007B7EDF" w:rsidRDefault="003A3261">
      <w:pPr>
        <w:pStyle w:val="11"/>
        <w:tabs>
          <w:tab w:val="left" w:pos="851"/>
        </w:tabs>
        <w:spacing w:line="320" w:lineRule="exact"/>
        <w:ind w:left="284"/>
        <w:outlineLvl w:val="9"/>
      </w:pPr>
      <w:r>
        <w:t>Для</w:t>
      </w:r>
      <w:r>
        <w:rPr>
          <w:spacing w:val="-14"/>
        </w:rPr>
        <w:t xml:space="preserve"> родителей и </w:t>
      </w:r>
      <w:r>
        <w:t>учащихся:</w:t>
      </w:r>
    </w:p>
    <w:p w:rsidR="007B7EDF" w:rsidRDefault="003A3261">
      <w:pPr>
        <w:pStyle w:val="a7"/>
        <w:numPr>
          <w:ilvl w:val="0"/>
          <w:numId w:val="30"/>
        </w:numPr>
        <w:tabs>
          <w:tab w:val="left" w:pos="710"/>
          <w:tab w:val="left" w:pos="851"/>
        </w:tabs>
        <w:ind w:left="284" w:right="679" w:firstLine="0"/>
        <w:jc w:val="both"/>
      </w:pPr>
      <w:r>
        <w:rPr>
          <w:sz w:val="28"/>
        </w:rPr>
        <w:t xml:space="preserve">Герасимова Т.П., </w:t>
      </w:r>
      <w:proofErr w:type="spellStart"/>
      <w:r>
        <w:rPr>
          <w:sz w:val="28"/>
        </w:rPr>
        <w:t>Неклюкова</w:t>
      </w:r>
      <w:proofErr w:type="spellEnd"/>
      <w:r>
        <w:rPr>
          <w:sz w:val="28"/>
        </w:rPr>
        <w:t xml:space="preserve"> Н.П. География. Начальный курс. 6 </w:t>
      </w:r>
      <w:proofErr w:type="spellStart"/>
      <w:r>
        <w:rPr>
          <w:sz w:val="28"/>
        </w:rPr>
        <w:t>кл</w:t>
      </w:r>
      <w:proofErr w:type="spellEnd"/>
      <w:r>
        <w:rPr>
          <w:sz w:val="28"/>
        </w:rPr>
        <w:t>. / Т.П.</w:t>
      </w:r>
      <w:r>
        <w:rPr>
          <w:spacing w:val="1"/>
          <w:sz w:val="28"/>
        </w:rPr>
        <w:t xml:space="preserve"> </w:t>
      </w:r>
      <w:r>
        <w:rPr>
          <w:sz w:val="28"/>
        </w:rPr>
        <w:t>Герасимова,</w:t>
      </w:r>
      <w:r>
        <w:rPr>
          <w:spacing w:val="6"/>
          <w:sz w:val="28"/>
        </w:rPr>
        <w:t xml:space="preserve"> </w:t>
      </w:r>
      <w:r>
        <w:rPr>
          <w:sz w:val="28"/>
        </w:rPr>
        <w:t>Н.П.</w:t>
      </w:r>
      <w:r>
        <w:rPr>
          <w:spacing w:val="3"/>
          <w:sz w:val="28"/>
        </w:rPr>
        <w:t xml:space="preserve"> </w:t>
      </w:r>
      <w:proofErr w:type="spellStart"/>
      <w:r>
        <w:rPr>
          <w:sz w:val="28"/>
        </w:rPr>
        <w:t>Неклюкова</w:t>
      </w:r>
      <w:proofErr w:type="spellEnd"/>
      <w:r>
        <w:rPr>
          <w:spacing w:val="-2"/>
          <w:sz w:val="28"/>
        </w:rPr>
        <w:t xml:space="preserve"> </w:t>
      </w:r>
      <w:r>
        <w:rPr>
          <w:sz w:val="28"/>
        </w:rPr>
        <w:t>–</w:t>
      </w:r>
      <w:r>
        <w:rPr>
          <w:spacing w:val="1"/>
          <w:sz w:val="28"/>
        </w:rPr>
        <w:t xml:space="preserve"> </w:t>
      </w:r>
      <w:r>
        <w:rPr>
          <w:sz w:val="28"/>
        </w:rPr>
        <w:t>М.:</w:t>
      </w:r>
      <w:r>
        <w:rPr>
          <w:spacing w:val="-4"/>
          <w:sz w:val="28"/>
        </w:rPr>
        <w:t xml:space="preserve"> </w:t>
      </w:r>
      <w:r>
        <w:rPr>
          <w:sz w:val="28"/>
        </w:rPr>
        <w:t>Дрофа,</w:t>
      </w:r>
      <w:r>
        <w:rPr>
          <w:spacing w:val="3"/>
          <w:sz w:val="28"/>
        </w:rPr>
        <w:t xml:space="preserve"> </w:t>
      </w:r>
      <w:r>
        <w:rPr>
          <w:sz w:val="28"/>
        </w:rPr>
        <w:t>2009.</w:t>
      </w:r>
      <w:r>
        <w:rPr>
          <w:spacing w:val="5"/>
          <w:sz w:val="28"/>
        </w:rPr>
        <w:t xml:space="preserve"> </w:t>
      </w:r>
      <w:r>
        <w:rPr>
          <w:sz w:val="28"/>
        </w:rPr>
        <w:t>–</w:t>
      </w:r>
      <w:r>
        <w:rPr>
          <w:spacing w:val="-4"/>
          <w:sz w:val="28"/>
        </w:rPr>
        <w:t xml:space="preserve"> </w:t>
      </w:r>
      <w:r>
        <w:rPr>
          <w:sz w:val="28"/>
        </w:rPr>
        <w:t>174</w:t>
      </w:r>
      <w:r>
        <w:rPr>
          <w:spacing w:val="1"/>
          <w:sz w:val="28"/>
        </w:rPr>
        <w:t xml:space="preserve"> </w:t>
      </w:r>
      <w:r>
        <w:rPr>
          <w:sz w:val="28"/>
        </w:rPr>
        <w:t>с.</w:t>
      </w:r>
    </w:p>
    <w:p w:rsidR="007B7EDF" w:rsidRDefault="003A3261">
      <w:pPr>
        <w:pStyle w:val="a7"/>
        <w:numPr>
          <w:ilvl w:val="0"/>
          <w:numId w:val="10"/>
        </w:numPr>
        <w:tabs>
          <w:tab w:val="left" w:pos="710"/>
          <w:tab w:val="left" w:pos="851"/>
          <w:tab w:val="left" w:pos="1595"/>
        </w:tabs>
        <w:ind w:left="284" w:right="665" w:firstLine="0"/>
        <w:jc w:val="both"/>
      </w:pPr>
      <w:r>
        <w:rPr>
          <w:sz w:val="28"/>
        </w:rPr>
        <w:t>Ильичёв А.А. Популярная энциклопедия выживания</w:t>
      </w:r>
      <w:r>
        <w:rPr>
          <w:spacing w:val="1"/>
          <w:sz w:val="28"/>
        </w:rPr>
        <w:t xml:space="preserve"> </w:t>
      </w:r>
      <w:r>
        <w:rPr>
          <w:sz w:val="28"/>
        </w:rPr>
        <w:t xml:space="preserve">– М.: </w:t>
      </w:r>
      <w:proofErr w:type="spellStart"/>
      <w:r>
        <w:rPr>
          <w:sz w:val="28"/>
        </w:rPr>
        <w:t>Издательсво</w:t>
      </w:r>
      <w:proofErr w:type="spellEnd"/>
      <w:r>
        <w:rPr>
          <w:spacing w:val="1"/>
          <w:sz w:val="28"/>
        </w:rPr>
        <w:t xml:space="preserve"> </w:t>
      </w:r>
      <w:r>
        <w:rPr>
          <w:sz w:val="28"/>
        </w:rPr>
        <w:t>ЭКСМО-Пресс,</w:t>
      </w:r>
      <w:r>
        <w:rPr>
          <w:spacing w:val="4"/>
          <w:sz w:val="28"/>
        </w:rPr>
        <w:t xml:space="preserve"> </w:t>
      </w:r>
      <w:r>
        <w:rPr>
          <w:sz w:val="28"/>
        </w:rPr>
        <w:t>2000.</w:t>
      </w:r>
      <w:r>
        <w:rPr>
          <w:spacing w:val="5"/>
          <w:sz w:val="28"/>
        </w:rPr>
        <w:t xml:space="preserve"> </w:t>
      </w:r>
      <w:r>
        <w:rPr>
          <w:sz w:val="28"/>
        </w:rPr>
        <w:t>–</w:t>
      </w:r>
      <w:r>
        <w:rPr>
          <w:spacing w:val="2"/>
          <w:sz w:val="28"/>
        </w:rPr>
        <w:t xml:space="preserve"> </w:t>
      </w:r>
      <w:r>
        <w:rPr>
          <w:sz w:val="28"/>
        </w:rPr>
        <w:t>496</w:t>
      </w:r>
      <w:r>
        <w:rPr>
          <w:spacing w:val="2"/>
          <w:sz w:val="28"/>
        </w:rPr>
        <w:t xml:space="preserve"> </w:t>
      </w:r>
      <w:r>
        <w:rPr>
          <w:sz w:val="28"/>
        </w:rPr>
        <w:t>с.</w:t>
      </w:r>
    </w:p>
    <w:p w:rsidR="007B7EDF" w:rsidRDefault="003A3261">
      <w:pPr>
        <w:pStyle w:val="a7"/>
        <w:numPr>
          <w:ilvl w:val="0"/>
          <w:numId w:val="10"/>
        </w:numPr>
        <w:tabs>
          <w:tab w:val="left" w:pos="710"/>
          <w:tab w:val="left" w:pos="851"/>
          <w:tab w:val="left" w:pos="1672"/>
        </w:tabs>
        <w:ind w:left="284" w:right="665" w:firstLine="0"/>
        <w:jc w:val="both"/>
      </w:pPr>
      <w:r>
        <w:rPr>
          <w:sz w:val="28"/>
        </w:rPr>
        <w:t>Литвинов</w:t>
      </w:r>
      <w:r>
        <w:rPr>
          <w:spacing w:val="1"/>
          <w:sz w:val="28"/>
        </w:rPr>
        <w:t xml:space="preserve"> </w:t>
      </w:r>
      <w:r>
        <w:rPr>
          <w:sz w:val="28"/>
        </w:rPr>
        <w:t>Е.Н.,</w:t>
      </w:r>
      <w:r>
        <w:rPr>
          <w:spacing w:val="1"/>
          <w:sz w:val="28"/>
        </w:rPr>
        <w:t xml:space="preserve"> </w:t>
      </w:r>
      <w:r>
        <w:rPr>
          <w:sz w:val="28"/>
        </w:rPr>
        <w:t>Смирнов</w:t>
      </w:r>
      <w:r>
        <w:rPr>
          <w:spacing w:val="1"/>
          <w:sz w:val="28"/>
        </w:rPr>
        <w:t xml:space="preserve"> </w:t>
      </w:r>
      <w:r>
        <w:rPr>
          <w:sz w:val="28"/>
        </w:rPr>
        <w:t>А.Т.,</w:t>
      </w:r>
      <w:r>
        <w:rPr>
          <w:spacing w:val="1"/>
          <w:sz w:val="28"/>
        </w:rPr>
        <w:t xml:space="preserve"> </w:t>
      </w:r>
      <w:r>
        <w:rPr>
          <w:sz w:val="28"/>
        </w:rPr>
        <w:t>Фролов</w:t>
      </w:r>
      <w:r>
        <w:rPr>
          <w:spacing w:val="1"/>
          <w:sz w:val="28"/>
        </w:rPr>
        <w:t xml:space="preserve"> </w:t>
      </w:r>
      <w:r>
        <w:rPr>
          <w:sz w:val="28"/>
        </w:rPr>
        <w:t>М.П.</w:t>
      </w:r>
      <w:r>
        <w:rPr>
          <w:spacing w:val="1"/>
          <w:sz w:val="28"/>
        </w:rPr>
        <w:t xml:space="preserve"> </w:t>
      </w:r>
      <w:r>
        <w:rPr>
          <w:sz w:val="28"/>
        </w:rPr>
        <w:t>Основы</w:t>
      </w:r>
      <w:r>
        <w:rPr>
          <w:spacing w:val="1"/>
          <w:sz w:val="28"/>
        </w:rPr>
        <w:t xml:space="preserve"> </w:t>
      </w:r>
      <w:r>
        <w:rPr>
          <w:sz w:val="28"/>
        </w:rPr>
        <w:t>безопасности</w:t>
      </w:r>
      <w:r>
        <w:rPr>
          <w:spacing w:val="1"/>
          <w:sz w:val="28"/>
        </w:rPr>
        <w:t xml:space="preserve"> </w:t>
      </w:r>
      <w:r>
        <w:rPr>
          <w:sz w:val="28"/>
        </w:rPr>
        <w:t xml:space="preserve">жизнедеятельности: 5 </w:t>
      </w:r>
      <w:proofErr w:type="spellStart"/>
      <w:r>
        <w:rPr>
          <w:sz w:val="28"/>
        </w:rPr>
        <w:t>кл</w:t>
      </w:r>
      <w:proofErr w:type="spellEnd"/>
      <w:r>
        <w:rPr>
          <w:sz w:val="28"/>
        </w:rPr>
        <w:t>. / Е.Н. Литвинов, А.Т. Смирнов, М.П. Фролов, под</w:t>
      </w:r>
      <w:r>
        <w:rPr>
          <w:spacing w:val="1"/>
          <w:sz w:val="28"/>
        </w:rPr>
        <w:t xml:space="preserve"> </w:t>
      </w:r>
      <w:r>
        <w:rPr>
          <w:sz w:val="28"/>
        </w:rPr>
        <w:t>ред.</w:t>
      </w:r>
      <w:r>
        <w:rPr>
          <w:spacing w:val="-1"/>
          <w:sz w:val="28"/>
        </w:rPr>
        <w:t xml:space="preserve"> </w:t>
      </w:r>
      <w:r>
        <w:rPr>
          <w:sz w:val="28"/>
        </w:rPr>
        <w:t>Ю.Л.</w:t>
      </w:r>
      <w:r>
        <w:rPr>
          <w:spacing w:val="-1"/>
          <w:sz w:val="28"/>
        </w:rPr>
        <w:t xml:space="preserve"> </w:t>
      </w:r>
      <w:r>
        <w:rPr>
          <w:sz w:val="28"/>
        </w:rPr>
        <w:t>Воробьёва</w:t>
      </w:r>
      <w:r>
        <w:rPr>
          <w:spacing w:val="3"/>
          <w:sz w:val="28"/>
        </w:rPr>
        <w:t xml:space="preserve"> </w:t>
      </w:r>
      <w:r>
        <w:rPr>
          <w:sz w:val="28"/>
        </w:rPr>
        <w:t>–</w:t>
      </w:r>
      <w:r>
        <w:rPr>
          <w:spacing w:val="1"/>
          <w:sz w:val="28"/>
        </w:rPr>
        <w:t xml:space="preserve"> </w:t>
      </w:r>
      <w:r>
        <w:rPr>
          <w:sz w:val="28"/>
        </w:rPr>
        <w:t>М.: АСТ:</w:t>
      </w:r>
      <w:r>
        <w:rPr>
          <w:spacing w:val="1"/>
          <w:sz w:val="28"/>
        </w:rPr>
        <w:t xml:space="preserve"> </w:t>
      </w:r>
      <w:proofErr w:type="spellStart"/>
      <w:r>
        <w:rPr>
          <w:sz w:val="28"/>
        </w:rPr>
        <w:t>Астрель</w:t>
      </w:r>
      <w:proofErr w:type="spellEnd"/>
      <w:r>
        <w:rPr>
          <w:sz w:val="28"/>
        </w:rPr>
        <w:t>,</w:t>
      </w:r>
      <w:r>
        <w:rPr>
          <w:spacing w:val="4"/>
          <w:sz w:val="28"/>
        </w:rPr>
        <w:t xml:space="preserve"> </w:t>
      </w:r>
      <w:r>
        <w:rPr>
          <w:sz w:val="28"/>
        </w:rPr>
        <w:t>2008.</w:t>
      </w:r>
      <w:r>
        <w:rPr>
          <w:spacing w:val="3"/>
          <w:sz w:val="28"/>
        </w:rPr>
        <w:t xml:space="preserve"> </w:t>
      </w:r>
      <w:r>
        <w:rPr>
          <w:sz w:val="28"/>
        </w:rPr>
        <w:t>–</w:t>
      </w:r>
      <w:r>
        <w:rPr>
          <w:spacing w:val="1"/>
          <w:sz w:val="28"/>
        </w:rPr>
        <w:t xml:space="preserve"> </w:t>
      </w:r>
      <w:r>
        <w:rPr>
          <w:sz w:val="28"/>
        </w:rPr>
        <w:t>174</w:t>
      </w:r>
      <w:r>
        <w:rPr>
          <w:spacing w:val="1"/>
          <w:sz w:val="28"/>
        </w:rPr>
        <w:t xml:space="preserve"> </w:t>
      </w:r>
      <w:r>
        <w:rPr>
          <w:sz w:val="28"/>
        </w:rPr>
        <w:t>с.</w:t>
      </w:r>
    </w:p>
    <w:p w:rsidR="007B7EDF" w:rsidRDefault="003A3261">
      <w:pPr>
        <w:pStyle w:val="a7"/>
        <w:numPr>
          <w:ilvl w:val="0"/>
          <w:numId w:val="10"/>
        </w:numPr>
        <w:tabs>
          <w:tab w:val="left" w:pos="710"/>
          <w:tab w:val="left" w:pos="851"/>
          <w:tab w:val="left" w:pos="1672"/>
        </w:tabs>
        <w:ind w:left="284" w:right="665" w:firstLine="0"/>
        <w:jc w:val="both"/>
      </w:pPr>
      <w:r>
        <w:rPr>
          <w:sz w:val="28"/>
        </w:rPr>
        <w:t>Литвинов</w:t>
      </w:r>
      <w:r>
        <w:rPr>
          <w:spacing w:val="1"/>
          <w:sz w:val="28"/>
        </w:rPr>
        <w:t xml:space="preserve"> </w:t>
      </w:r>
      <w:r>
        <w:rPr>
          <w:sz w:val="28"/>
        </w:rPr>
        <w:t>Е.Н.,</w:t>
      </w:r>
      <w:r>
        <w:rPr>
          <w:spacing w:val="1"/>
          <w:sz w:val="28"/>
        </w:rPr>
        <w:t xml:space="preserve"> </w:t>
      </w:r>
      <w:r>
        <w:rPr>
          <w:sz w:val="28"/>
        </w:rPr>
        <w:t>Смирнов</w:t>
      </w:r>
      <w:r>
        <w:rPr>
          <w:spacing w:val="1"/>
          <w:sz w:val="28"/>
        </w:rPr>
        <w:t xml:space="preserve"> </w:t>
      </w:r>
      <w:r>
        <w:rPr>
          <w:sz w:val="28"/>
        </w:rPr>
        <w:t>А.Т.,</w:t>
      </w:r>
      <w:r>
        <w:rPr>
          <w:spacing w:val="1"/>
          <w:sz w:val="28"/>
        </w:rPr>
        <w:t xml:space="preserve"> </w:t>
      </w:r>
      <w:r>
        <w:rPr>
          <w:sz w:val="28"/>
        </w:rPr>
        <w:t>Фролов</w:t>
      </w:r>
      <w:r>
        <w:rPr>
          <w:spacing w:val="1"/>
          <w:sz w:val="28"/>
        </w:rPr>
        <w:t xml:space="preserve"> </w:t>
      </w:r>
      <w:r>
        <w:rPr>
          <w:sz w:val="28"/>
        </w:rPr>
        <w:t>М.П.</w:t>
      </w:r>
      <w:r>
        <w:rPr>
          <w:spacing w:val="1"/>
          <w:sz w:val="28"/>
        </w:rPr>
        <w:t xml:space="preserve"> </w:t>
      </w:r>
      <w:r>
        <w:rPr>
          <w:sz w:val="28"/>
        </w:rPr>
        <w:t>Основы</w:t>
      </w:r>
      <w:r>
        <w:rPr>
          <w:spacing w:val="1"/>
          <w:sz w:val="28"/>
        </w:rPr>
        <w:t xml:space="preserve"> </w:t>
      </w:r>
      <w:r>
        <w:rPr>
          <w:sz w:val="28"/>
        </w:rPr>
        <w:t>безопасности</w:t>
      </w:r>
      <w:r>
        <w:rPr>
          <w:spacing w:val="1"/>
          <w:sz w:val="28"/>
        </w:rPr>
        <w:t xml:space="preserve"> </w:t>
      </w:r>
      <w:r>
        <w:rPr>
          <w:sz w:val="28"/>
        </w:rPr>
        <w:t xml:space="preserve">жизнедеятельности: 6 </w:t>
      </w:r>
      <w:proofErr w:type="spellStart"/>
      <w:r>
        <w:rPr>
          <w:sz w:val="28"/>
        </w:rPr>
        <w:t>кл</w:t>
      </w:r>
      <w:proofErr w:type="spellEnd"/>
      <w:r>
        <w:rPr>
          <w:sz w:val="28"/>
        </w:rPr>
        <w:t>. / Е.Н. Литвинов, А.Т. Смирнов, М.П. Фролов, под</w:t>
      </w:r>
      <w:r>
        <w:rPr>
          <w:spacing w:val="1"/>
          <w:sz w:val="28"/>
        </w:rPr>
        <w:t xml:space="preserve"> </w:t>
      </w:r>
      <w:r>
        <w:rPr>
          <w:sz w:val="28"/>
        </w:rPr>
        <w:t>ред.</w:t>
      </w:r>
      <w:r>
        <w:rPr>
          <w:spacing w:val="-2"/>
          <w:sz w:val="28"/>
        </w:rPr>
        <w:t xml:space="preserve"> </w:t>
      </w:r>
      <w:r>
        <w:rPr>
          <w:sz w:val="28"/>
        </w:rPr>
        <w:t>Ю.Л.</w:t>
      </w:r>
      <w:r>
        <w:rPr>
          <w:spacing w:val="-2"/>
          <w:sz w:val="28"/>
        </w:rPr>
        <w:t xml:space="preserve"> </w:t>
      </w:r>
      <w:r>
        <w:rPr>
          <w:sz w:val="28"/>
        </w:rPr>
        <w:t>Воробьёва</w:t>
      </w:r>
      <w:r>
        <w:rPr>
          <w:spacing w:val="2"/>
          <w:sz w:val="28"/>
        </w:rPr>
        <w:t xml:space="preserve"> </w:t>
      </w:r>
      <w:r>
        <w:rPr>
          <w:sz w:val="28"/>
        </w:rPr>
        <w:t>–</w:t>
      </w:r>
      <w:r>
        <w:rPr>
          <w:spacing w:val="1"/>
          <w:sz w:val="28"/>
        </w:rPr>
        <w:t xml:space="preserve"> </w:t>
      </w:r>
      <w:r>
        <w:rPr>
          <w:sz w:val="28"/>
        </w:rPr>
        <w:t>М.:</w:t>
      </w:r>
      <w:r>
        <w:rPr>
          <w:spacing w:val="-6"/>
          <w:sz w:val="28"/>
        </w:rPr>
        <w:t xml:space="preserve"> </w:t>
      </w:r>
      <w:r>
        <w:rPr>
          <w:sz w:val="28"/>
        </w:rPr>
        <w:t>ООО</w:t>
      </w:r>
      <w:r>
        <w:rPr>
          <w:spacing w:val="6"/>
          <w:sz w:val="28"/>
        </w:rPr>
        <w:t xml:space="preserve"> </w:t>
      </w:r>
      <w:r>
        <w:rPr>
          <w:sz w:val="28"/>
        </w:rPr>
        <w:t>«Издательство</w:t>
      </w:r>
      <w:r>
        <w:rPr>
          <w:spacing w:val="2"/>
          <w:sz w:val="28"/>
        </w:rPr>
        <w:t xml:space="preserve"> </w:t>
      </w:r>
      <w:r>
        <w:rPr>
          <w:sz w:val="28"/>
        </w:rPr>
        <w:t>АСТ»,</w:t>
      </w:r>
      <w:r>
        <w:rPr>
          <w:spacing w:val="3"/>
          <w:sz w:val="28"/>
        </w:rPr>
        <w:t xml:space="preserve"> </w:t>
      </w:r>
      <w:r>
        <w:rPr>
          <w:sz w:val="28"/>
        </w:rPr>
        <w:t>2003.</w:t>
      </w:r>
      <w:r>
        <w:rPr>
          <w:spacing w:val="-2"/>
          <w:sz w:val="28"/>
        </w:rPr>
        <w:t xml:space="preserve"> </w:t>
      </w:r>
      <w:r>
        <w:rPr>
          <w:sz w:val="28"/>
        </w:rPr>
        <w:t>–</w:t>
      </w:r>
      <w:r>
        <w:rPr>
          <w:spacing w:val="1"/>
          <w:sz w:val="28"/>
        </w:rPr>
        <w:t xml:space="preserve"> </w:t>
      </w:r>
      <w:r>
        <w:rPr>
          <w:sz w:val="28"/>
        </w:rPr>
        <w:t>206 с.</w:t>
      </w:r>
    </w:p>
    <w:p w:rsidR="007B7EDF" w:rsidRDefault="007B7EDF">
      <w:pPr>
        <w:pStyle w:val="Standard"/>
        <w:tabs>
          <w:tab w:val="left" w:pos="426"/>
          <w:tab w:val="left" w:pos="1388"/>
        </w:tabs>
        <w:ind w:right="665"/>
        <w:jc w:val="both"/>
        <w:rPr>
          <w:sz w:val="28"/>
        </w:rPr>
      </w:pPr>
    </w:p>
    <w:p w:rsidR="007B7EDF" w:rsidRDefault="007B7EDF">
      <w:pPr>
        <w:pStyle w:val="Textbody"/>
        <w:spacing w:before="6"/>
        <w:ind w:left="567"/>
        <w:rPr>
          <w:b/>
          <w:sz w:val="41"/>
        </w:rPr>
      </w:pPr>
    </w:p>
    <w:p w:rsidR="007B7EDF" w:rsidRDefault="007B7EDF">
      <w:pPr>
        <w:pStyle w:val="Standard"/>
        <w:tabs>
          <w:tab w:val="left" w:pos="1134"/>
          <w:tab w:val="left" w:pos="1595"/>
        </w:tabs>
        <w:spacing w:line="360" w:lineRule="auto"/>
        <w:ind w:right="608"/>
        <w:jc w:val="both"/>
        <w:rPr>
          <w:sz w:val="28"/>
          <w:szCs w:val="28"/>
        </w:rPr>
      </w:pPr>
    </w:p>
    <w:p w:rsidR="007B7EDF" w:rsidRDefault="007B7EDF">
      <w:pPr>
        <w:pStyle w:val="Textbody"/>
        <w:tabs>
          <w:tab w:val="left" w:pos="1701"/>
        </w:tabs>
        <w:spacing w:before="50"/>
        <w:ind w:left="567"/>
      </w:pPr>
    </w:p>
    <w:p w:rsidR="007B7EDF" w:rsidRDefault="007B7EDF">
      <w:pPr>
        <w:pStyle w:val="Textbody"/>
        <w:tabs>
          <w:tab w:val="left" w:pos="1701"/>
        </w:tabs>
        <w:spacing w:before="50"/>
        <w:ind w:left="567"/>
      </w:pPr>
    </w:p>
    <w:p w:rsidR="007B7EDF" w:rsidRDefault="007B7EDF">
      <w:pPr>
        <w:pStyle w:val="Textbody"/>
        <w:tabs>
          <w:tab w:val="left" w:pos="1701"/>
        </w:tabs>
        <w:spacing w:before="50"/>
        <w:ind w:left="567"/>
      </w:pPr>
    </w:p>
    <w:p w:rsidR="007B7EDF" w:rsidRDefault="007B7EDF">
      <w:pPr>
        <w:pStyle w:val="Textbody"/>
        <w:tabs>
          <w:tab w:val="left" w:pos="1701"/>
        </w:tabs>
        <w:spacing w:before="50"/>
        <w:ind w:left="567"/>
      </w:pPr>
    </w:p>
    <w:p w:rsidR="007B7EDF" w:rsidRDefault="007B7EDF">
      <w:pPr>
        <w:pStyle w:val="Textbody"/>
        <w:tabs>
          <w:tab w:val="left" w:pos="1701"/>
        </w:tabs>
        <w:spacing w:before="50"/>
        <w:ind w:left="567"/>
      </w:pPr>
    </w:p>
    <w:p w:rsidR="007B7EDF" w:rsidRDefault="007B7EDF">
      <w:pPr>
        <w:pStyle w:val="Textbody"/>
        <w:tabs>
          <w:tab w:val="left" w:pos="1701"/>
        </w:tabs>
        <w:spacing w:before="50"/>
        <w:ind w:left="567"/>
      </w:pPr>
    </w:p>
    <w:p w:rsidR="007B7EDF" w:rsidRDefault="007B7EDF">
      <w:pPr>
        <w:pStyle w:val="Textbody"/>
        <w:tabs>
          <w:tab w:val="left" w:pos="1701"/>
        </w:tabs>
        <w:spacing w:before="50"/>
        <w:ind w:left="567"/>
      </w:pPr>
    </w:p>
    <w:p w:rsidR="007B7EDF" w:rsidRDefault="007B7EDF">
      <w:pPr>
        <w:pStyle w:val="Textbody"/>
        <w:tabs>
          <w:tab w:val="left" w:pos="1701"/>
        </w:tabs>
        <w:spacing w:before="50"/>
        <w:ind w:left="567"/>
      </w:pPr>
    </w:p>
    <w:p w:rsidR="007B7EDF" w:rsidRDefault="007B7EDF">
      <w:pPr>
        <w:pStyle w:val="Textbody"/>
        <w:tabs>
          <w:tab w:val="left" w:pos="1701"/>
        </w:tabs>
        <w:spacing w:before="50"/>
        <w:ind w:left="567"/>
      </w:pPr>
    </w:p>
    <w:p w:rsidR="007B7EDF" w:rsidRDefault="007B7EDF">
      <w:pPr>
        <w:pStyle w:val="Textbody"/>
        <w:tabs>
          <w:tab w:val="left" w:pos="1701"/>
        </w:tabs>
        <w:spacing w:before="50"/>
        <w:ind w:left="567"/>
      </w:pPr>
    </w:p>
    <w:p w:rsidR="007B7EDF" w:rsidRDefault="007B7EDF">
      <w:pPr>
        <w:pStyle w:val="Textbody"/>
        <w:tabs>
          <w:tab w:val="left" w:pos="1701"/>
        </w:tabs>
        <w:spacing w:before="50"/>
        <w:ind w:left="567"/>
      </w:pPr>
    </w:p>
    <w:p w:rsidR="007B7EDF" w:rsidRDefault="007B7EDF">
      <w:pPr>
        <w:pStyle w:val="Textbody"/>
        <w:tabs>
          <w:tab w:val="left" w:pos="1701"/>
        </w:tabs>
        <w:spacing w:before="50"/>
        <w:ind w:left="567"/>
      </w:pPr>
    </w:p>
    <w:p w:rsidR="007B7EDF" w:rsidRDefault="007B7EDF">
      <w:pPr>
        <w:pStyle w:val="Textbody"/>
        <w:tabs>
          <w:tab w:val="left" w:pos="1701"/>
        </w:tabs>
        <w:spacing w:before="50"/>
        <w:ind w:left="567"/>
      </w:pPr>
    </w:p>
    <w:p w:rsidR="007B7EDF" w:rsidRDefault="007B7EDF">
      <w:pPr>
        <w:pStyle w:val="Textbody"/>
        <w:tabs>
          <w:tab w:val="left" w:pos="1701"/>
        </w:tabs>
        <w:spacing w:before="50"/>
        <w:ind w:left="567"/>
      </w:pPr>
    </w:p>
    <w:p w:rsidR="007B7EDF" w:rsidRDefault="007B7EDF">
      <w:pPr>
        <w:pStyle w:val="Textbody"/>
        <w:tabs>
          <w:tab w:val="left" w:pos="1701"/>
        </w:tabs>
        <w:spacing w:before="50"/>
        <w:ind w:left="567"/>
      </w:pPr>
    </w:p>
    <w:p w:rsidR="007B7EDF" w:rsidRDefault="007B7EDF">
      <w:pPr>
        <w:pStyle w:val="Textbody"/>
        <w:tabs>
          <w:tab w:val="left" w:pos="1701"/>
        </w:tabs>
        <w:spacing w:before="50"/>
        <w:ind w:left="567"/>
      </w:pPr>
    </w:p>
    <w:p w:rsidR="007B7EDF" w:rsidRDefault="007B7EDF">
      <w:pPr>
        <w:pStyle w:val="Textbody"/>
        <w:tabs>
          <w:tab w:val="left" w:pos="1701"/>
        </w:tabs>
        <w:spacing w:before="50"/>
        <w:ind w:left="567"/>
      </w:pPr>
    </w:p>
    <w:p w:rsidR="007B7EDF" w:rsidRDefault="007B7EDF">
      <w:pPr>
        <w:pStyle w:val="Textbody"/>
        <w:tabs>
          <w:tab w:val="left" w:pos="1701"/>
        </w:tabs>
        <w:spacing w:before="50"/>
        <w:ind w:left="567"/>
      </w:pPr>
    </w:p>
    <w:p w:rsidR="007B7EDF" w:rsidRDefault="003A3261">
      <w:pPr>
        <w:pStyle w:val="Textbody"/>
        <w:numPr>
          <w:ilvl w:val="0"/>
          <w:numId w:val="31"/>
        </w:numPr>
        <w:tabs>
          <w:tab w:val="left" w:pos="851"/>
        </w:tabs>
        <w:spacing w:before="50"/>
        <w:ind w:left="284"/>
      </w:pPr>
      <w:r>
        <w:rPr>
          <w:b/>
        </w:rPr>
        <w:t xml:space="preserve"> Приложения</w:t>
      </w:r>
    </w:p>
    <w:p w:rsidR="007B7EDF" w:rsidRDefault="007B7EDF">
      <w:pPr>
        <w:pStyle w:val="Textbody"/>
        <w:tabs>
          <w:tab w:val="left" w:pos="1949"/>
        </w:tabs>
        <w:spacing w:before="50"/>
      </w:pPr>
    </w:p>
    <w:p w:rsidR="007B7EDF" w:rsidRDefault="003A3261">
      <w:pPr>
        <w:pStyle w:val="ac"/>
        <w:shd w:val="clear" w:color="auto" w:fill="F5F5F5"/>
        <w:spacing w:before="0" w:after="0"/>
        <w:ind w:left="567" w:firstLine="284"/>
      </w:pPr>
      <w:r>
        <w:rPr>
          <w:b/>
          <w:color w:val="000000"/>
        </w:rPr>
        <w:t>ПРИЛОЖЕНИЕ 1</w:t>
      </w:r>
    </w:p>
    <w:p w:rsidR="007B7EDF" w:rsidRDefault="003A3261">
      <w:pPr>
        <w:pStyle w:val="ac"/>
        <w:shd w:val="clear" w:color="auto" w:fill="FFFFFF"/>
        <w:spacing w:before="0" w:after="0"/>
        <w:ind w:left="567" w:firstLine="284"/>
        <w:jc w:val="center"/>
      </w:pPr>
      <w:r>
        <w:rPr>
          <w:b/>
          <w:bCs/>
          <w:color w:val="000000"/>
        </w:rPr>
        <w:t>ТЕСТОВЫЕ ЗАДАНИЯ</w:t>
      </w:r>
    </w:p>
    <w:p w:rsidR="007B7EDF" w:rsidRDefault="003A3261">
      <w:pPr>
        <w:pStyle w:val="ac"/>
        <w:shd w:val="clear" w:color="auto" w:fill="FFFFFF"/>
        <w:spacing w:before="0" w:after="0"/>
        <w:ind w:left="567" w:firstLine="284"/>
      </w:pPr>
      <w:r>
        <w:rPr>
          <w:color w:val="000000"/>
        </w:rPr>
        <w:t>1. На какой срок может быть наложен кровоостанавливающий жгут в холодное время года?</w:t>
      </w:r>
    </w:p>
    <w:p w:rsidR="007B7EDF" w:rsidRDefault="003A3261">
      <w:pPr>
        <w:pStyle w:val="ac"/>
        <w:shd w:val="clear" w:color="auto" w:fill="FFFFFF"/>
        <w:spacing w:before="0" w:after="0"/>
        <w:ind w:left="567" w:firstLine="284"/>
      </w:pPr>
      <w:r>
        <w:rPr>
          <w:i/>
          <w:iCs/>
          <w:color w:val="000000"/>
        </w:rPr>
        <w:t>а) Не более получаса.</w:t>
      </w:r>
    </w:p>
    <w:p w:rsidR="007B7EDF" w:rsidRDefault="003A3261">
      <w:pPr>
        <w:pStyle w:val="ac"/>
        <w:shd w:val="clear" w:color="auto" w:fill="FFFFFF"/>
        <w:spacing w:before="0" w:after="0"/>
        <w:ind w:left="567" w:firstLine="284"/>
      </w:pPr>
      <w:r>
        <w:rPr>
          <w:i/>
          <w:iCs/>
          <w:color w:val="000000"/>
        </w:rPr>
        <w:t>б) Не более одного часа.</w:t>
      </w:r>
    </w:p>
    <w:p w:rsidR="007B7EDF" w:rsidRDefault="003A3261">
      <w:pPr>
        <w:pStyle w:val="ac"/>
        <w:shd w:val="clear" w:color="auto" w:fill="FFFFFF"/>
        <w:spacing w:before="0" w:after="0"/>
        <w:ind w:left="567" w:firstLine="284"/>
      </w:pPr>
      <w:r>
        <w:rPr>
          <w:i/>
          <w:iCs/>
          <w:color w:val="000000"/>
        </w:rPr>
        <w:t>в) Время не ограничено.</w:t>
      </w:r>
    </w:p>
    <w:p w:rsidR="007B7EDF" w:rsidRDefault="003A3261">
      <w:pPr>
        <w:pStyle w:val="ac"/>
        <w:shd w:val="clear" w:color="auto" w:fill="FFFFFF"/>
        <w:spacing w:before="0" w:after="0"/>
        <w:ind w:left="567" w:firstLine="284"/>
      </w:pPr>
      <w:r>
        <w:rPr>
          <w:color w:val="000000"/>
        </w:rPr>
        <w:t>Ответ: </w:t>
      </w:r>
      <w:r>
        <w:rPr>
          <w:i/>
          <w:iCs/>
          <w:color w:val="000000"/>
        </w:rPr>
        <w:t>(а). </w:t>
      </w:r>
      <w:r>
        <w:rPr>
          <w:color w:val="000000"/>
        </w:rPr>
        <w:t>Кровоостанавливающий жгут накладывается в холодное время года на срок не более 0,5 часа. Наложение жгута связано с прекращением кровообращения во всех нижележащих тканях. Более длительное прекращение кровообращения приводит к необратимым гибельным изменениям в конечности ниже жгута по ходу кровеносных сосудов.</w:t>
      </w:r>
    </w:p>
    <w:p w:rsidR="007B7EDF" w:rsidRDefault="003A3261">
      <w:pPr>
        <w:pStyle w:val="ac"/>
        <w:shd w:val="clear" w:color="auto" w:fill="FFFFFF"/>
        <w:spacing w:before="0" w:after="0"/>
        <w:ind w:left="567" w:firstLine="284"/>
      </w:pPr>
      <w:r>
        <w:rPr>
          <w:color w:val="000000"/>
        </w:rPr>
        <w:t>2. Что следует сделать в первую очередь для оказания помощи лежащему на земле пострадавшему без видимых наружных повреждений, но находящемуся в бессознательном состоянии?</w:t>
      </w:r>
    </w:p>
    <w:p w:rsidR="007B7EDF" w:rsidRDefault="003A3261">
      <w:pPr>
        <w:pStyle w:val="ac"/>
        <w:shd w:val="clear" w:color="auto" w:fill="FFFFFF"/>
        <w:spacing w:before="0" w:after="0"/>
        <w:ind w:left="567" w:firstLine="284"/>
      </w:pPr>
      <w:r>
        <w:rPr>
          <w:i/>
          <w:iCs/>
          <w:color w:val="000000"/>
        </w:rPr>
        <w:t>а) Поднести к носу ватку с нашатырным спиртом. Приподнять голову, дать питье.</w:t>
      </w:r>
    </w:p>
    <w:p w:rsidR="007B7EDF" w:rsidRDefault="003A3261">
      <w:pPr>
        <w:pStyle w:val="ac"/>
        <w:shd w:val="clear" w:color="auto" w:fill="FFFFFF"/>
        <w:spacing w:before="0" w:after="0"/>
        <w:ind w:left="567" w:firstLine="284"/>
      </w:pPr>
      <w:r>
        <w:rPr>
          <w:i/>
          <w:iCs/>
          <w:color w:val="000000"/>
        </w:rPr>
        <w:t>б) Подложить под ноги валик. Дать анальгин или валидол.</w:t>
      </w:r>
    </w:p>
    <w:p w:rsidR="007B7EDF" w:rsidRDefault="003A3261">
      <w:pPr>
        <w:pStyle w:val="ac"/>
        <w:shd w:val="clear" w:color="auto" w:fill="FFFFFF"/>
        <w:spacing w:before="0" w:after="0"/>
        <w:ind w:left="567" w:firstLine="284"/>
      </w:pPr>
      <w:r>
        <w:rPr>
          <w:i/>
          <w:iCs/>
          <w:color w:val="000000"/>
        </w:rPr>
        <w:t>в) Запрокинуть голову на затылок, открыть рот, при необходимости очистить ротовую полость от инородных масс, контролировать наличие дыхания и пульса, срочно вызвать «скорую медицинскую помощь».</w:t>
      </w:r>
    </w:p>
    <w:p w:rsidR="007B7EDF" w:rsidRDefault="003A3261">
      <w:pPr>
        <w:pStyle w:val="ac"/>
        <w:shd w:val="clear" w:color="auto" w:fill="FFFFFF"/>
        <w:spacing w:before="0" w:after="0"/>
        <w:ind w:left="567" w:firstLine="284"/>
      </w:pPr>
      <w:r>
        <w:rPr>
          <w:color w:val="000000"/>
        </w:rPr>
        <w:t>Ответ: </w:t>
      </w:r>
      <w:r>
        <w:rPr>
          <w:i/>
          <w:iCs/>
          <w:color w:val="000000"/>
        </w:rPr>
        <w:t>(в). </w:t>
      </w:r>
      <w:r>
        <w:rPr>
          <w:color w:val="000000"/>
        </w:rPr>
        <w:t>Если у пострадавшего нет наружных повреждений, но он находится в бессознательном состоянии, для обеспечения проходимости дыхательных путей следует запрокинуть назад голову, так как при отсутствии сознания происходит западание языка. Необходимо также контролировать наличие дыхания и пульса, чтобы вовремя начать искусственную вентиляцию легких или непрямой массаж сердца. Нужно немедленно вызвать «скорую медицинскую помощь».</w:t>
      </w:r>
    </w:p>
    <w:p w:rsidR="007B7EDF" w:rsidRDefault="003A3261">
      <w:pPr>
        <w:pStyle w:val="ac"/>
        <w:shd w:val="clear" w:color="auto" w:fill="FFFFFF"/>
        <w:spacing w:before="0" w:after="0"/>
        <w:ind w:left="567" w:firstLine="284"/>
      </w:pPr>
      <w:r>
        <w:rPr>
          <w:color w:val="000000"/>
        </w:rPr>
        <w:t>3. Что следует сделать для оказания первой медицинской помощи пострадавшему при переломе ключицы?</w:t>
      </w:r>
    </w:p>
    <w:p w:rsidR="007B7EDF" w:rsidRDefault="003A3261">
      <w:pPr>
        <w:pStyle w:val="ac"/>
        <w:shd w:val="clear" w:color="auto" w:fill="FFFFFF"/>
        <w:spacing w:before="0" w:after="0"/>
        <w:ind w:left="567" w:firstLine="284"/>
      </w:pPr>
      <w:r>
        <w:rPr>
          <w:i/>
          <w:iCs/>
          <w:color w:val="000000"/>
        </w:rPr>
        <w:t>а) Наложить две шипы на плечо.</w:t>
      </w:r>
    </w:p>
    <w:p w:rsidR="007B7EDF" w:rsidRDefault="003A3261">
      <w:pPr>
        <w:pStyle w:val="ac"/>
        <w:shd w:val="clear" w:color="auto" w:fill="FFFFFF"/>
        <w:spacing w:before="0" w:after="0"/>
        <w:ind w:left="567" w:firstLine="284"/>
      </w:pPr>
      <w:r>
        <w:rPr>
          <w:i/>
          <w:iCs/>
          <w:color w:val="000000"/>
        </w:rPr>
        <w:t>б) Подвесить руку на косынке.</w:t>
      </w:r>
    </w:p>
    <w:p w:rsidR="007B7EDF" w:rsidRDefault="003A3261">
      <w:pPr>
        <w:pStyle w:val="ac"/>
        <w:shd w:val="clear" w:color="auto" w:fill="FFFFFF"/>
        <w:spacing w:before="0" w:after="0"/>
        <w:ind w:left="567" w:firstLine="284"/>
      </w:pPr>
      <w:r>
        <w:rPr>
          <w:i/>
          <w:iCs/>
          <w:color w:val="000000"/>
        </w:rPr>
        <w:t>в) Подвесить руку, согнутую под прямым углом, на косынке и прибинтовать к туловищу.</w:t>
      </w:r>
    </w:p>
    <w:p w:rsidR="007B7EDF" w:rsidRDefault="003A3261">
      <w:pPr>
        <w:pStyle w:val="ac"/>
        <w:shd w:val="clear" w:color="auto" w:fill="FFFFFF"/>
        <w:spacing w:before="0" w:after="0"/>
        <w:ind w:left="567" w:firstLine="284"/>
      </w:pPr>
      <w:r>
        <w:rPr>
          <w:color w:val="000000"/>
        </w:rPr>
        <w:t>Ответ: </w:t>
      </w:r>
      <w:r>
        <w:rPr>
          <w:i/>
          <w:iCs/>
          <w:color w:val="000000"/>
        </w:rPr>
        <w:t>(в). </w:t>
      </w:r>
      <w:r>
        <w:rPr>
          <w:color w:val="000000"/>
        </w:rPr>
        <w:t>С целью предотвращения смещения отломков ключицы, которое может привести к повреждению целостности кровеносных сосудов (подключичной артерии) и нервов, следует подвесить согнутую под прямым углом в локтевом суставе руку на косынке и прибинтовать ее к туловищу.</w:t>
      </w:r>
    </w:p>
    <w:p w:rsidR="007B7EDF" w:rsidRDefault="003A3261">
      <w:pPr>
        <w:pStyle w:val="ac"/>
        <w:shd w:val="clear" w:color="auto" w:fill="FFFFFF"/>
        <w:spacing w:before="0" w:after="0"/>
        <w:ind w:left="567" w:firstLine="284"/>
      </w:pPr>
      <w:r>
        <w:rPr>
          <w:color w:val="000000"/>
        </w:rPr>
        <w:t>4. Как правильно снимать одежду с пострадавшего, получившего повреждение руки или ноги?</w:t>
      </w:r>
    </w:p>
    <w:p w:rsidR="007B7EDF" w:rsidRDefault="003A3261">
      <w:pPr>
        <w:pStyle w:val="ac"/>
        <w:shd w:val="clear" w:color="auto" w:fill="FFFFFF"/>
        <w:spacing w:before="0" w:after="0"/>
        <w:ind w:left="567" w:firstLine="284"/>
      </w:pPr>
      <w:r>
        <w:rPr>
          <w:i/>
          <w:iCs/>
          <w:color w:val="000000"/>
        </w:rPr>
        <w:t>а) Одежду следует сначала снять с поврежденной конечности.</w:t>
      </w:r>
    </w:p>
    <w:p w:rsidR="007B7EDF" w:rsidRDefault="003A3261">
      <w:pPr>
        <w:pStyle w:val="ac"/>
        <w:shd w:val="clear" w:color="auto" w:fill="FFFFFF"/>
        <w:spacing w:before="0" w:after="0"/>
        <w:ind w:left="567" w:firstLine="284"/>
      </w:pPr>
      <w:r>
        <w:rPr>
          <w:i/>
          <w:iCs/>
          <w:color w:val="000000"/>
        </w:rPr>
        <w:t>б) Одежду следует сначала снять с неповрежденной конечности.</w:t>
      </w:r>
    </w:p>
    <w:p w:rsidR="007B7EDF" w:rsidRDefault="003A3261">
      <w:pPr>
        <w:pStyle w:val="ac"/>
        <w:shd w:val="clear" w:color="auto" w:fill="FFFFFF"/>
        <w:spacing w:before="0" w:after="0"/>
        <w:ind w:left="567" w:firstLine="284"/>
      </w:pPr>
      <w:r>
        <w:rPr>
          <w:i/>
          <w:iCs/>
          <w:color w:val="000000"/>
        </w:rPr>
        <w:t>в) Последовательность действий не имеет значения.</w:t>
      </w:r>
    </w:p>
    <w:p w:rsidR="007B7EDF" w:rsidRDefault="003A3261">
      <w:pPr>
        <w:pStyle w:val="ac"/>
        <w:shd w:val="clear" w:color="auto" w:fill="FFFFFF"/>
        <w:spacing w:before="0" w:after="0"/>
        <w:ind w:left="567" w:firstLine="284"/>
      </w:pPr>
      <w:r>
        <w:rPr>
          <w:color w:val="000000"/>
        </w:rPr>
        <w:t>Ответ: </w:t>
      </w:r>
      <w:r>
        <w:rPr>
          <w:i/>
          <w:iCs/>
          <w:color w:val="000000"/>
        </w:rPr>
        <w:t>(б). </w:t>
      </w:r>
      <w:r>
        <w:rPr>
          <w:color w:val="000000"/>
        </w:rPr>
        <w:t>Чтобы иметь возможность снять одежду с поврежденной конечности, не подвергая ее вынужденным движениям, нужно сначала аккуратно снять ее с неповрежденной конечности.</w:t>
      </w:r>
    </w:p>
    <w:p w:rsidR="007B7EDF" w:rsidRDefault="003A3261">
      <w:pPr>
        <w:pStyle w:val="ac"/>
        <w:shd w:val="clear" w:color="auto" w:fill="FFFFFF"/>
        <w:spacing w:before="0" w:after="0"/>
        <w:ind w:left="567" w:firstLine="284"/>
      </w:pPr>
      <w:r>
        <w:rPr>
          <w:color w:val="000000"/>
        </w:rPr>
        <w:t>5. Что следует сделать в первую очередь при оказании помощи при обмороке?</w:t>
      </w:r>
    </w:p>
    <w:p w:rsidR="007B7EDF" w:rsidRDefault="003A3261">
      <w:pPr>
        <w:pStyle w:val="ac"/>
        <w:shd w:val="clear" w:color="auto" w:fill="FFFFFF"/>
        <w:spacing w:before="0" w:after="0"/>
        <w:ind w:left="567" w:firstLine="284"/>
      </w:pPr>
      <w:r>
        <w:rPr>
          <w:i/>
          <w:iCs/>
          <w:color w:val="000000"/>
        </w:rPr>
        <w:t>а) Усадить пострадавшего.</w:t>
      </w:r>
    </w:p>
    <w:p w:rsidR="007B7EDF" w:rsidRDefault="003A3261">
      <w:pPr>
        <w:pStyle w:val="ac"/>
        <w:shd w:val="clear" w:color="auto" w:fill="FFFFFF"/>
        <w:spacing w:before="0" w:after="0"/>
        <w:ind w:left="567" w:firstLine="284"/>
      </w:pPr>
      <w:r>
        <w:rPr>
          <w:i/>
          <w:iCs/>
          <w:color w:val="000000"/>
        </w:rPr>
        <w:t>б) Уложить и приподнять голову.</w:t>
      </w:r>
    </w:p>
    <w:p w:rsidR="007B7EDF" w:rsidRDefault="003A3261">
      <w:pPr>
        <w:pStyle w:val="ac"/>
        <w:shd w:val="clear" w:color="auto" w:fill="FFFFFF"/>
        <w:spacing w:before="0" w:after="0"/>
        <w:ind w:left="567" w:firstLine="284"/>
      </w:pPr>
      <w:r>
        <w:rPr>
          <w:i/>
          <w:iCs/>
          <w:color w:val="000000"/>
        </w:rPr>
        <w:lastRenderedPageBreak/>
        <w:t>в) Уложить и приподнять ноги.</w:t>
      </w:r>
    </w:p>
    <w:p w:rsidR="007B7EDF" w:rsidRDefault="003A3261">
      <w:pPr>
        <w:pStyle w:val="ac"/>
        <w:shd w:val="clear" w:color="auto" w:fill="FFFFFF"/>
        <w:spacing w:before="0" w:after="0"/>
        <w:ind w:left="567" w:firstLine="284"/>
      </w:pPr>
      <w:r>
        <w:rPr>
          <w:color w:val="000000"/>
        </w:rPr>
        <w:t>Ответ: </w:t>
      </w:r>
      <w:r>
        <w:rPr>
          <w:i/>
          <w:iCs/>
          <w:color w:val="000000"/>
        </w:rPr>
        <w:t>(в). </w:t>
      </w:r>
      <w:r>
        <w:rPr>
          <w:color w:val="000000"/>
        </w:rPr>
        <w:t>Обморок - это состояние кратковременной потери сознания, не более 30—40 секунд, сопровождаемое резким падением давления. Приподнятое положение ног приводит к повышению притока крови к сердцу, улучшению кровоснабжения органов и повышению давления. Дополнительная помощь: обеспечить доступ воздуха, освободить от стесняющей одежды, дать понюхать нашатырный спирт.</w:t>
      </w:r>
    </w:p>
    <w:p w:rsidR="007B7EDF" w:rsidRDefault="003A3261">
      <w:pPr>
        <w:pStyle w:val="ac"/>
        <w:shd w:val="clear" w:color="auto" w:fill="FFFFFF"/>
        <w:spacing w:before="0" w:after="0"/>
        <w:ind w:left="567" w:firstLine="284"/>
      </w:pPr>
      <w:r>
        <w:rPr>
          <w:color w:val="000000"/>
        </w:rPr>
        <w:t>6. Что необходимо предпринять при искусственной вентиляции легких «изо рта в рот»?</w:t>
      </w:r>
    </w:p>
    <w:p w:rsidR="007B7EDF" w:rsidRDefault="003A3261">
      <w:pPr>
        <w:pStyle w:val="ac"/>
        <w:shd w:val="clear" w:color="auto" w:fill="FFFFFF"/>
        <w:spacing w:before="0" w:after="0"/>
        <w:ind w:left="567" w:firstLine="284"/>
      </w:pPr>
      <w:r>
        <w:rPr>
          <w:i/>
          <w:iCs/>
          <w:color w:val="000000"/>
        </w:rPr>
        <w:t>а) Выдвинуть подбородок пострадавшего вперед при запрокинутой на затылок голове.</w:t>
      </w:r>
    </w:p>
    <w:p w:rsidR="007B7EDF" w:rsidRDefault="003A3261">
      <w:pPr>
        <w:pStyle w:val="ac"/>
        <w:shd w:val="clear" w:color="auto" w:fill="FFFFFF"/>
        <w:spacing w:before="0" w:after="0"/>
        <w:ind w:left="567" w:firstLine="284"/>
      </w:pPr>
      <w:r>
        <w:rPr>
          <w:i/>
          <w:iCs/>
          <w:color w:val="000000"/>
        </w:rPr>
        <w:t>б) Положить пострадавшего на бок.</w:t>
      </w:r>
    </w:p>
    <w:p w:rsidR="007B7EDF" w:rsidRDefault="003A3261">
      <w:pPr>
        <w:pStyle w:val="ac"/>
        <w:shd w:val="clear" w:color="auto" w:fill="FFFFFF"/>
        <w:spacing w:before="0" w:after="0"/>
        <w:ind w:left="567" w:firstLine="284"/>
      </w:pPr>
      <w:r>
        <w:rPr>
          <w:i/>
          <w:iCs/>
          <w:color w:val="000000"/>
        </w:rPr>
        <w:t>в) Наклонить вперед голову пострадавшего.</w:t>
      </w:r>
    </w:p>
    <w:p w:rsidR="007B7EDF" w:rsidRDefault="003A3261">
      <w:pPr>
        <w:pStyle w:val="ac"/>
        <w:shd w:val="clear" w:color="auto" w:fill="FFFFFF"/>
        <w:spacing w:before="0" w:after="0"/>
        <w:ind w:left="567" w:firstLine="284"/>
      </w:pPr>
      <w:r>
        <w:rPr>
          <w:color w:val="000000"/>
        </w:rPr>
        <w:t>Ответ: </w:t>
      </w:r>
      <w:r>
        <w:rPr>
          <w:i/>
          <w:iCs/>
          <w:color w:val="000000"/>
        </w:rPr>
        <w:t>(а).</w:t>
      </w:r>
    </w:p>
    <w:p w:rsidR="007B7EDF" w:rsidRDefault="003A3261">
      <w:pPr>
        <w:pStyle w:val="ac"/>
        <w:shd w:val="clear" w:color="auto" w:fill="FFFFFF"/>
        <w:spacing w:before="0" w:after="0"/>
        <w:ind w:left="567" w:firstLine="284"/>
      </w:pPr>
      <w:r>
        <w:rPr>
          <w:i/>
          <w:iCs/>
          <w:color w:val="000000"/>
        </w:rPr>
        <w:t>7. В какой последовательности следует оказывать помощь пострадавшему, находящемуся в бессознательном состоянии, если у него прекратилось дыхание и сердечная деятельность?</w:t>
      </w:r>
    </w:p>
    <w:p w:rsidR="007B7EDF" w:rsidRDefault="003A3261">
      <w:pPr>
        <w:pStyle w:val="ac"/>
        <w:shd w:val="clear" w:color="auto" w:fill="FFFFFF"/>
        <w:spacing w:before="0" w:after="0"/>
        <w:ind w:left="567" w:firstLine="284"/>
      </w:pPr>
      <w:r>
        <w:rPr>
          <w:color w:val="000000"/>
        </w:rPr>
        <w:t>а) Наружный массаж сердца, освобождение дыхательных путей, искусственная вентиляция легких.</w:t>
      </w:r>
    </w:p>
    <w:p w:rsidR="007B7EDF" w:rsidRDefault="003A3261">
      <w:pPr>
        <w:pStyle w:val="ac"/>
        <w:shd w:val="clear" w:color="auto" w:fill="FFFFFF"/>
        <w:spacing w:before="0" w:after="0"/>
        <w:ind w:left="567" w:firstLine="284"/>
      </w:pPr>
      <w:r>
        <w:rPr>
          <w:color w:val="000000"/>
        </w:rPr>
        <w:t>б) Искусственная вентиляция легких, наружный массаж сердца, освобождение дыхательных путей.</w:t>
      </w:r>
    </w:p>
    <w:p w:rsidR="007B7EDF" w:rsidRDefault="003A3261">
      <w:pPr>
        <w:pStyle w:val="ac"/>
        <w:shd w:val="clear" w:color="auto" w:fill="FFFFFF"/>
        <w:spacing w:before="0" w:after="0"/>
        <w:ind w:left="567" w:firstLine="284"/>
      </w:pPr>
      <w:r>
        <w:rPr>
          <w:color w:val="000000"/>
        </w:rPr>
        <w:t>в) Освобождение дыхательных путей, искусственная вентиляция легких, наружный массаж сердца.</w:t>
      </w:r>
    </w:p>
    <w:p w:rsidR="007B7EDF" w:rsidRDefault="003A3261">
      <w:pPr>
        <w:pStyle w:val="ac"/>
        <w:shd w:val="clear" w:color="auto" w:fill="FFFFFF"/>
        <w:spacing w:before="0" w:after="0"/>
        <w:ind w:left="567" w:firstLine="284"/>
      </w:pPr>
      <w:r>
        <w:rPr>
          <w:i/>
          <w:iCs/>
          <w:color w:val="000000"/>
        </w:rPr>
        <w:t>Ответ: </w:t>
      </w:r>
      <w:r>
        <w:rPr>
          <w:color w:val="000000"/>
        </w:rPr>
        <w:t>(в).</w:t>
      </w:r>
    </w:p>
    <w:p w:rsidR="007B7EDF" w:rsidRDefault="003A3261">
      <w:pPr>
        <w:pStyle w:val="ac"/>
        <w:shd w:val="clear" w:color="auto" w:fill="FFFFFF"/>
        <w:spacing w:before="0" w:after="0"/>
        <w:ind w:left="567" w:firstLine="284"/>
      </w:pPr>
      <w:r>
        <w:rPr>
          <w:i/>
          <w:iCs/>
          <w:color w:val="000000"/>
        </w:rPr>
        <w:t>8. В чем заключается первая помощь пострадавшему при шоке?</w:t>
      </w:r>
    </w:p>
    <w:p w:rsidR="007B7EDF" w:rsidRDefault="003A3261">
      <w:pPr>
        <w:pStyle w:val="ac"/>
        <w:shd w:val="clear" w:color="auto" w:fill="FFFFFF"/>
        <w:spacing w:before="0" w:after="0"/>
        <w:ind w:left="567" w:firstLine="284"/>
      </w:pPr>
      <w:r>
        <w:rPr>
          <w:color w:val="000000"/>
        </w:rPr>
        <w:t>а) Обрызгать лицо холодной водой, энергично растереть кожу лица, дать понюхать нашатырный спирт.</w:t>
      </w:r>
    </w:p>
    <w:p w:rsidR="007B7EDF" w:rsidRDefault="003A3261">
      <w:pPr>
        <w:pStyle w:val="ac"/>
        <w:shd w:val="clear" w:color="auto" w:fill="FFFFFF"/>
        <w:spacing w:before="0" w:after="0"/>
        <w:ind w:left="567" w:firstLine="284"/>
      </w:pPr>
      <w:r>
        <w:rPr>
          <w:color w:val="000000"/>
        </w:rPr>
        <w:t>б) Уложить пострадавшего, укрыть, дать имеющиеся болеутоляющие средства, контролировать дыхание и пульс.</w:t>
      </w:r>
    </w:p>
    <w:p w:rsidR="007B7EDF" w:rsidRDefault="003A3261">
      <w:pPr>
        <w:pStyle w:val="ac"/>
        <w:shd w:val="clear" w:color="auto" w:fill="FFFFFF"/>
        <w:spacing w:before="0" w:after="0"/>
        <w:ind w:left="567" w:firstLine="284"/>
      </w:pPr>
      <w:r>
        <w:rPr>
          <w:color w:val="000000"/>
        </w:rPr>
        <w:t xml:space="preserve">в) Придать пострадавшему </w:t>
      </w:r>
      <w:proofErr w:type="gramStart"/>
      <w:r>
        <w:rPr>
          <w:color w:val="000000"/>
        </w:rPr>
        <w:t>положение</w:t>
      </w:r>
      <w:proofErr w:type="gramEnd"/>
      <w:r>
        <w:rPr>
          <w:color w:val="000000"/>
        </w:rPr>
        <w:t xml:space="preserve"> лежа или полусидя, на лоб и затылок положить холодные примочки.</w:t>
      </w:r>
    </w:p>
    <w:p w:rsidR="007B7EDF" w:rsidRDefault="003A3261">
      <w:pPr>
        <w:pStyle w:val="ac"/>
        <w:shd w:val="clear" w:color="auto" w:fill="FFFFFF"/>
        <w:spacing w:before="0" w:after="0"/>
        <w:ind w:left="567" w:firstLine="284"/>
      </w:pPr>
      <w:r>
        <w:rPr>
          <w:i/>
          <w:iCs/>
          <w:color w:val="000000"/>
        </w:rPr>
        <w:t>Ответ </w:t>
      </w:r>
      <w:r>
        <w:rPr>
          <w:color w:val="000000"/>
        </w:rPr>
        <w:t>(б).</w:t>
      </w:r>
    </w:p>
    <w:p w:rsidR="007B7EDF" w:rsidRDefault="003A3261">
      <w:pPr>
        <w:pStyle w:val="ac"/>
        <w:shd w:val="clear" w:color="auto" w:fill="FFFFFF"/>
        <w:spacing w:before="0" w:after="0"/>
        <w:ind w:left="567" w:firstLine="284"/>
      </w:pPr>
      <w:r>
        <w:rPr>
          <w:color w:val="000000"/>
        </w:rPr>
        <w:t>9. </w:t>
      </w:r>
      <w:r>
        <w:rPr>
          <w:i/>
          <w:iCs/>
          <w:color w:val="000000"/>
        </w:rPr>
        <w:t>Что следует сделать для оказания первой помощи пострадавшему при переломе плечевой кости?</w:t>
      </w:r>
    </w:p>
    <w:p w:rsidR="007B7EDF" w:rsidRDefault="003A3261">
      <w:pPr>
        <w:pStyle w:val="ac"/>
        <w:shd w:val="clear" w:color="auto" w:fill="FFFFFF"/>
        <w:spacing w:before="0" w:after="0"/>
        <w:ind w:left="567" w:firstLine="284"/>
      </w:pPr>
      <w:r>
        <w:rPr>
          <w:color w:val="000000"/>
        </w:rPr>
        <w:t>а) Наложить шину с наружной стороны плеча и туго прибинтовать руку к туловищу.</w:t>
      </w:r>
    </w:p>
    <w:p w:rsidR="007B7EDF" w:rsidRDefault="003A3261">
      <w:pPr>
        <w:pStyle w:val="ac"/>
        <w:shd w:val="clear" w:color="auto" w:fill="FFFFFF"/>
        <w:spacing w:before="0" w:after="0"/>
        <w:ind w:left="567" w:firstLine="284"/>
      </w:pPr>
      <w:r>
        <w:rPr>
          <w:color w:val="000000"/>
        </w:rPr>
        <w:t>б) Наложить две шины с наружной и внутренней стороны плеча, подложить валик из мягкой ткани в подмышечную область, согнуть руку в локтевом суставе и зафиксировать косыночными повязками через шею и вокруг туловища.</w:t>
      </w:r>
    </w:p>
    <w:p w:rsidR="007B7EDF" w:rsidRDefault="003A3261">
      <w:pPr>
        <w:pStyle w:val="ac"/>
        <w:shd w:val="clear" w:color="auto" w:fill="FFFFFF"/>
        <w:spacing w:before="0" w:after="0"/>
        <w:ind w:left="567" w:firstLine="284"/>
      </w:pPr>
      <w:r>
        <w:rPr>
          <w:i/>
          <w:iCs/>
          <w:color w:val="000000"/>
        </w:rPr>
        <w:t>Ответ: </w:t>
      </w:r>
      <w:r>
        <w:rPr>
          <w:color w:val="000000"/>
        </w:rPr>
        <w:t>(б).</w:t>
      </w:r>
    </w:p>
    <w:p w:rsidR="007B7EDF" w:rsidRDefault="003A3261">
      <w:pPr>
        <w:pStyle w:val="ac"/>
        <w:shd w:val="clear" w:color="auto" w:fill="FFFFFF"/>
        <w:spacing w:before="0" w:after="0"/>
        <w:ind w:left="567" w:firstLine="284"/>
      </w:pPr>
      <w:r>
        <w:rPr>
          <w:i/>
          <w:iCs/>
          <w:color w:val="000000"/>
        </w:rPr>
        <w:t>10. Как остановить кровотечение при ранении вены?</w:t>
      </w:r>
    </w:p>
    <w:p w:rsidR="007B7EDF" w:rsidRDefault="003A3261">
      <w:pPr>
        <w:pStyle w:val="ac"/>
        <w:shd w:val="clear" w:color="auto" w:fill="FFFFFF"/>
        <w:spacing w:before="0" w:after="0"/>
        <w:ind w:left="567" w:firstLine="284"/>
      </w:pPr>
      <w:r>
        <w:rPr>
          <w:color w:val="000000"/>
        </w:rPr>
        <w:t>а) Наложить давящую повязку на место ранения.</w:t>
      </w:r>
    </w:p>
    <w:p w:rsidR="007B7EDF" w:rsidRDefault="003A3261">
      <w:pPr>
        <w:pStyle w:val="ac"/>
        <w:shd w:val="clear" w:color="auto" w:fill="FFFFFF"/>
        <w:spacing w:before="0" w:after="0"/>
        <w:ind w:left="567" w:firstLine="284"/>
      </w:pPr>
      <w:r>
        <w:rPr>
          <w:color w:val="000000"/>
        </w:rPr>
        <w:t>б) Наложить жгут выше места ранения.</w:t>
      </w:r>
    </w:p>
    <w:p w:rsidR="007B7EDF" w:rsidRDefault="003A3261">
      <w:pPr>
        <w:pStyle w:val="ac"/>
        <w:shd w:val="clear" w:color="auto" w:fill="FFFFFF"/>
        <w:spacing w:before="0" w:after="0"/>
        <w:ind w:left="567" w:firstLine="284"/>
      </w:pPr>
      <w:r>
        <w:rPr>
          <w:color w:val="000000"/>
        </w:rPr>
        <w:t>в) Наложить жгут ниже места ранения.</w:t>
      </w:r>
    </w:p>
    <w:p w:rsidR="007B7EDF" w:rsidRDefault="003A3261">
      <w:pPr>
        <w:pStyle w:val="ac"/>
        <w:shd w:val="clear" w:color="auto" w:fill="FFFFFF"/>
        <w:spacing w:before="0" w:after="0"/>
        <w:ind w:left="567" w:firstLine="284"/>
      </w:pPr>
      <w:r>
        <w:rPr>
          <w:i/>
          <w:iCs/>
          <w:color w:val="000000"/>
        </w:rPr>
        <w:t>Ответ </w:t>
      </w:r>
      <w:r>
        <w:rPr>
          <w:color w:val="000000"/>
        </w:rPr>
        <w:t>(а).</w:t>
      </w:r>
    </w:p>
    <w:p w:rsidR="007B7EDF" w:rsidRDefault="003A3261">
      <w:pPr>
        <w:pStyle w:val="ac"/>
        <w:shd w:val="clear" w:color="auto" w:fill="FFFFFF"/>
        <w:spacing w:before="0" w:after="0"/>
        <w:ind w:left="567" w:firstLine="284"/>
      </w:pPr>
      <w:r>
        <w:rPr>
          <w:i/>
          <w:iCs/>
          <w:color w:val="000000"/>
        </w:rPr>
        <w:t>11. Как наложить тину при переломе костей голени?</w:t>
      </w:r>
    </w:p>
    <w:p w:rsidR="007B7EDF" w:rsidRDefault="003A3261">
      <w:pPr>
        <w:pStyle w:val="ac"/>
        <w:shd w:val="clear" w:color="auto" w:fill="FFFFFF"/>
        <w:spacing w:before="0" w:after="0"/>
        <w:ind w:left="567" w:firstLine="284"/>
      </w:pPr>
      <w:r>
        <w:rPr>
          <w:color w:val="000000"/>
        </w:rPr>
        <w:t>а) Наложить шину с внешней стороны ноги от стопы до тазобедренного сустава.</w:t>
      </w:r>
    </w:p>
    <w:p w:rsidR="007B7EDF" w:rsidRDefault="003A3261">
      <w:pPr>
        <w:pStyle w:val="ac"/>
        <w:shd w:val="clear" w:color="auto" w:fill="FFFFFF"/>
        <w:spacing w:before="0" w:after="0"/>
        <w:ind w:left="567" w:firstLine="284"/>
      </w:pPr>
      <w:r>
        <w:rPr>
          <w:color w:val="000000"/>
        </w:rPr>
        <w:t>б) Наложить две шины с наружной и внутренней сторон ноги от стопы до середины бедра с фиксацией голеностопного и коленного суставов.</w:t>
      </w:r>
    </w:p>
    <w:p w:rsidR="007B7EDF" w:rsidRDefault="003A3261">
      <w:pPr>
        <w:pStyle w:val="ac"/>
        <w:shd w:val="clear" w:color="auto" w:fill="FFFFFF"/>
        <w:spacing w:before="0" w:after="0"/>
        <w:ind w:left="567" w:firstLine="284"/>
      </w:pPr>
      <w:r>
        <w:rPr>
          <w:i/>
          <w:iCs/>
          <w:color w:val="000000"/>
        </w:rPr>
        <w:t>Ответ: </w:t>
      </w:r>
      <w:r>
        <w:rPr>
          <w:color w:val="000000"/>
        </w:rPr>
        <w:t>(б).</w:t>
      </w:r>
    </w:p>
    <w:p w:rsidR="007B7EDF" w:rsidRDefault="003A3261">
      <w:pPr>
        <w:pStyle w:val="ac"/>
        <w:shd w:val="clear" w:color="auto" w:fill="FFFFFF"/>
        <w:spacing w:before="0" w:after="0"/>
        <w:ind w:left="567" w:firstLine="284"/>
      </w:pPr>
      <w:r>
        <w:rPr>
          <w:i/>
          <w:iCs/>
          <w:color w:val="000000"/>
        </w:rPr>
        <w:t>12. Как остановить кровотечение при ранении артерии?</w:t>
      </w:r>
    </w:p>
    <w:p w:rsidR="007B7EDF" w:rsidRDefault="003A3261">
      <w:pPr>
        <w:pStyle w:val="ac"/>
        <w:shd w:val="clear" w:color="auto" w:fill="FFFFFF"/>
        <w:spacing w:before="0" w:after="0"/>
        <w:ind w:left="567" w:firstLine="284"/>
      </w:pPr>
      <w:r>
        <w:rPr>
          <w:color w:val="000000"/>
        </w:rPr>
        <w:t>а) Наложить давящую повязку на место ранения.</w:t>
      </w:r>
    </w:p>
    <w:p w:rsidR="007B7EDF" w:rsidRDefault="003A3261">
      <w:pPr>
        <w:pStyle w:val="ac"/>
        <w:shd w:val="clear" w:color="auto" w:fill="FFFFFF"/>
        <w:spacing w:before="0" w:after="0"/>
        <w:ind w:left="567" w:firstLine="284"/>
      </w:pPr>
      <w:r>
        <w:rPr>
          <w:color w:val="000000"/>
        </w:rPr>
        <w:t>б) Наложить жгут выше места ранения.</w:t>
      </w:r>
    </w:p>
    <w:p w:rsidR="007B7EDF" w:rsidRDefault="003A3261">
      <w:pPr>
        <w:pStyle w:val="ac"/>
        <w:shd w:val="clear" w:color="auto" w:fill="FFFFFF"/>
        <w:spacing w:before="0" w:after="0"/>
        <w:ind w:left="567" w:firstLine="284"/>
      </w:pPr>
      <w:r>
        <w:rPr>
          <w:color w:val="000000"/>
        </w:rPr>
        <w:t>в) Наложить жгут ниже места ранения.</w:t>
      </w:r>
    </w:p>
    <w:p w:rsidR="007B7EDF" w:rsidRDefault="003A3261">
      <w:pPr>
        <w:pStyle w:val="ac"/>
        <w:shd w:val="clear" w:color="auto" w:fill="FFFFFF"/>
        <w:spacing w:before="0" w:after="0"/>
        <w:ind w:left="567" w:firstLine="284"/>
      </w:pPr>
      <w:r>
        <w:rPr>
          <w:i/>
          <w:iCs/>
          <w:color w:val="000000"/>
        </w:rPr>
        <w:t>Ответ: </w:t>
      </w:r>
      <w:r>
        <w:rPr>
          <w:color w:val="000000"/>
        </w:rPr>
        <w:t>(б).</w:t>
      </w:r>
    </w:p>
    <w:p w:rsidR="007B7EDF" w:rsidRDefault="003A3261">
      <w:pPr>
        <w:pStyle w:val="ac"/>
        <w:shd w:val="clear" w:color="auto" w:fill="FFFFFF"/>
        <w:spacing w:before="0" w:after="0"/>
        <w:ind w:left="567" w:firstLine="284"/>
      </w:pPr>
      <w:r>
        <w:rPr>
          <w:i/>
          <w:iCs/>
          <w:color w:val="000000"/>
        </w:rPr>
        <w:lastRenderedPageBreak/>
        <w:t>13. На какой срок может быть наложен кровоостанавливающий жгут в теплое время года?</w:t>
      </w:r>
    </w:p>
    <w:p w:rsidR="007B7EDF" w:rsidRDefault="003A3261">
      <w:pPr>
        <w:pStyle w:val="ac"/>
        <w:shd w:val="clear" w:color="auto" w:fill="FFFFFF"/>
        <w:spacing w:before="0" w:after="0"/>
        <w:ind w:left="567" w:firstLine="284"/>
      </w:pPr>
      <w:r>
        <w:rPr>
          <w:color w:val="000000"/>
        </w:rPr>
        <w:t>а) Не более получаса.</w:t>
      </w:r>
    </w:p>
    <w:p w:rsidR="007B7EDF" w:rsidRDefault="003A3261">
      <w:pPr>
        <w:pStyle w:val="ac"/>
        <w:shd w:val="clear" w:color="auto" w:fill="FFFFFF"/>
        <w:spacing w:before="0" w:after="0"/>
        <w:ind w:left="567" w:firstLine="284"/>
      </w:pPr>
      <w:r>
        <w:rPr>
          <w:color w:val="000000"/>
        </w:rPr>
        <w:t>б) Не более одного часа.</w:t>
      </w:r>
    </w:p>
    <w:p w:rsidR="007B7EDF" w:rsidRDefault="003A3261">
      <w:pPr>
        <w:pStyle w:val="ac"/>
        <w:shd w:val="clear" w:color="auto" w:fill="FFFFFF"/>
        <w:spacing w:before="0" w:after="0"/>
        <w:ind w:left="567" w:firstLine="284"/>
      </w:pPr>
      <w:r>
        <w:rPr>
          <w:color w:val="000000"/>
        </w:rPr>
        <w:t>в) Время не ограничено.</w:t>
      </w:r>
    </w:p>
    <w:p w:rsidR="007B7EDF" w:rsidRDefault="003A3261">
      <w:pPr>
        <w:pStyle w:val="ac"/>
        <w:shd w:val="clear" w:color="auto" w:fill="FFFFFF"/>
        <w:spacing w:before="0" w:after="0"/>
        <w:ind w:left="567" w:firstLine="284"/>
      </w:pPr>
      <w:r>
        <w:rPr>
          <w:i/>
          <w:iCs/>
          <w:color w:val="000000"/>
        </w:rPr>
        <w:t>Ответ: </w:t>
      </w:r>
      <w:r>
        <w:rPr>
          <w:color w:val="000000"/>
        </w:rPr>
        <w:t>(б).</w:t>
      </w:r>
    </w:p>
    <w:p w:rsidR="007B7EDF" w:rsidRDefault="003A3261">
      <w:pPr>
        <w:pStyle w:val="ac"/>
        <w:shd w:val="clear" w:color="auto" w:fill="FFFFFF"/>
        <w:spacing w:before="0" w:after="0"/>
        <w:ind w:left="567" w:firstLine="284"/>
      </w:pPr>
      <w:r>
        <w:rPr>
          <w:i/>
          <w:iCs/>
          <w:color w:val="000000"/>
        </w:rPr>
        <w:t>14. Как правильно оказать первую помощь при вывихе конечности?</w:t>
      </w:r>
    </w:p>
    <w:p w:rsidR="007B7EDF" w:rsidRDefault="003A3261">
      <w:pPr>
        <w:pStyle w:val="ac"/>
        <w:shd w:val="clear" w:color="auto" w:fill="FFFFFF"/>
        <w:spacing w:before="0" w:after="0"/>
        <w:ind w:left="567" w:firstLine="284"/>
      </w:pPr>
      <w:r>
        <w:rPr>
          <w:color w:val="000000"/>
        </w:rPr>
        <w:t>а) Постараться вправить вывих и зафиксировать конечность.</w:t>
      </w:r>
    </w:p>
    <w:p w:rsidR="007B7EDF" w:rsidRDefault="003A3261">
      <w:pPr>
        <w:pStyle w:val="ac"/>
        <w:shd w:val="clear" w:color="auto" w:fill="FFFFFF"/>
        <w:spacing w:before="0" w:after="0"/>
        <w:ind w:left="567" w:firstLine="284"/>
      </w:pPr>
      <w:r>
        <w:rPr>
          <w:color w:val="000000"/>
        </w:rPr>
        <w:t>б) Зафиксировать конечность в положении, которое она приняла после травмы, приложить к поврежденному суставу пузырь со льдом или холодной водой.</w:t>
      </w:r>
    </w:p>
    <w:p w:rsidR="007B7EDF" w:rsidRDefault="003A3261">
      <w:pPr>
        <w:pStyle w:val="ac"/>
        <w:shd w:val="clear" w:color="auto" w:fill="FFFFFF"/>
        <w:spacing w:before="0" w:after="0"/>
        <w:ind w:left="567" w:firstLine="284"/>
      </w:pPr>
      <w:r>
        <w:rPr>
          <w:i/>
          <w:iCs/>
          <w:color w:val="000000"/>
        </w:rPr>
        <w:t>Ответ: </w:t>
      </w:r>
      <w:r>
        <w:rPr>
          <w:color w:val="000000"/>
        </w:rPr>
        <w:t>(б).</w:t>
      </w:r>
    </w:p>
    <w:p w:rsidR="007B7EDF" w:rsidRDefault="003A3261">
      <w:pPr>
        <w:pStyle w:val="ac"/>
        <w:shd w:val="clear" w:color="auto" w:fill="FFFFFF"/>
        <w:spacing w:before="0" w:after="0"/>
        <w:ind w:left="567" w:firstLine="284"/>
      </w:pPr>
      <w:r>
        <w:rPr>
          <w:i/>
          <w:iCs/>
          <w:color w:val="000000"/>
        </w:rPr>
        <w:t>15. Какие действия необходимо предпринять при носовом кровотечении у пострадавшего?</w:t>
      </w:r>
    </w:p>
    <w:p w:rsidR="007B7EDF" w:rsidRDefault="003A3261">
      <w:pPr>
        <w:pStyle w:val="ac"/>
        <w:shd w:val="clear" w:color="auto" w:fill="FFFFFF"/>
        <w:spacing w:before="0" w:after="0"/>
        <w:ind w:left="567" w:firstLine="284"/>
      </w:pPr>
      <w:r>
        <w:rPr>
          <w:color w:val="000000"/>
        </w:rPr>
        <w:t>а) Уложить пострадавшего на спину, вызвать врача.</w:t>
      </w:r>
    </w:p>
    <w:p w:rsidR="007B7EDF" w:rsidRDefault="003A3261">
      <w:pPr>
        <w:pStyle w:val="ac"/>
        <w:shd w:val="clear" w:color="auto" w:fill="FFFFFF"/>
        <w:spacing w:before="0" w:after="0"/>
        <w:ind w:left="567" w:firstLine="284"/>
      </w:pPr>
      <w:r>
        <w:rPr>
          <w:color w:val="000000"/>
        </w:rPr>
        <w:t xml:space="preserve">б) Придать ему </w:t>
      </w:r>
      <w:proofErr w:type="gramStart"/>
      <w:r>
        <w:rPr>
          <w:color w:val="000000"/>
        </w:rPr>
        <w:t>положение</w:t>
      </w:r>
      <w:proofErr w:type="gramEnd"/>
      <w:r>
        <w:rPr>
          <w:color w:val="000000"/>
        </w:rPr>
        <w:t xml:space="preserve"> полусидя, запрокинуть голову назад, обеспечить охлаждение переносицы.</w:t>
      </w:r>
    </w:p>
    <w:p w:rsidR="007B7EDF" w:rsidRDefault="003A3261">
      <w:pPr>
        <w:pStyle w:val="ac"/>
        <w:shd w:val="clear" w:color="auto" w:fill="FFFFFF"/>
        <w:spacing w:before="0" w:after="0"/>
        <w:ind w:left="567" w:firstLine="284"/>
      </w:pPr>
      <w:r>
        <w:rPr>
          <w:color w:val="000000"/>
        </w:rPr>
        <w:t xml:space="preserve">в) Придать ему </w:t>
      </w:r>
      <w:proofErr w:type="gramStart"/>
      <w:r>
        <w:rPr>
          <w:color w:val="000000"/>
        </w:rPr>
        <w:t>положение</w:t>
      </w:r>
      <w:proofErr w:type="gramEnd"/>
      <w:r>
        <w:rPr>
          <w:color w:val="000000"/>
        </w:rPr>
        <w:t xml:space="preserve"> полусидя, голову наклонить вперед, обеспечить охлаждение переносицы. </w:t>
      </w:r>
      <w:r>
        <w:rPr>
          <w:i/>
          <w:iCs/>
          <w:color w:val="000000"/>
        </w:rPr>
        <w:t>Ответ</w:t>
      </w:r>
      <w:proofErr w:type="gramStart"/>
      <w:r>
        <w:rPr>
          <w:i/>
          <w:iCs/>
          <w:color w:val="000000"/>
        </w:rPr>
        <w:t>:</w:t>
      </w:r>
      <w:r>
        <w:rPr>
          <w:color w:val="000000"/>
        </w:rPr>
        <w:t>(</w:t>
      </w:r>
      <w:proofErr w:type="gramEnd"/>
      <w:r>
        <w:rPr>
          <w:color w:val="000000"/>
        </w:rPr>
        <w:t>в).</w:t>
      </w:r>
    </w:p>
    <w:p w:rsidR="007B7EDF" w:rsidRDefault="007B7EDF">
      <w:pPr>
        <w:pStyle w:val="ac"/>
        <w:shd w:val="clear" w:color="auto" w:fill="F5F5F5"/>
        <w:spacing w:before="0" w:after="0"/>
        <w:ind w:left="567" w:firstLine="284"/>
        <w:rPr>
          <w:rFonts w:ascii="Arial" w:hAnsi="Arial"/>
          <w:color w:val="000000"/>
          <w:sz w:val="18"/>
          <w:szCs w:val="18"/>
        </w:rPr>
      </w:pPr>
    </w:p>
    <w:p w:rsidR="007B7EDF" w:rsidRDefault="007B7EDF">
      <w:pPr>
        <w:pStyle w:val="ac"/>
        <w:shd w:val="clear" w:color="auto" w:fill="F5F5F5"/>
        <w:spacing w:before="0" w:after="0" w:line="245" w:lineRule="atLeast"/>
        <w:ind w:left="567" w:firstLine="284"/>
        <w:rPr>
          <w:rFonts w:ascii="Arial" w:hAnsi="Arial"/>
          <w:color w:val="000000"/>
          <w:sz w:val="18"/>
          <w:szCs w:val="18"/>
        </w:rPr>
      </w:pPr>
    </w:p>
    <w:p w:rsidR="007B7EDF" w:rsidRDefault="003A3261">
      <w:pPr>
        <w:pStyle w:val="ac"/>
        <w:shd w:val="clear" w:color="auto" w:fill="F5F5F5"/>
        <w:spacing w:before="0" w:after="0" w:line="245" w:lineRule="atLeast"/>
        <w:ind w:left="567" w:firstLine="284"/>
      </w:pPr>
      <w:r>
        <w:rPr>
          <w:b/>
          <w:color w:val="000000"/>
        </w:rPr>
        <w:t>ПРИЛОЖЕНИЕ 2</w:t>
      </w:r>
    </w:p>
    <w:p w:rsidR="007B7EDF" w:rsidRDefault="003A3261">
      <w:pPr>
        <w:pStyle w:val="ac"/>
        <w:shd w:val="clear" w:color="auto" w:fill="F5F5F5"/>
        <w:spacing w:before="0" w:after="0" w:line="245" w:lineRule="atLeast"/>
        <w:ind w:left="567" w:firstLine="284"/>
        <w:jc w:val="center"/>
      </w:pPr>
      <w:r>
        <w:rPr>
          <w:color w:val="000000"/>
        </w:rPr>
        <w:t>ЗАДАНИЯ К ПРАКТИЧЕСКИМ РАБОТАМ</w:t>
      </w:r>
    </w:p>
    <w:p w:rsidR="007B7EDF" w:rsidRDefault="003A3261">
      <w:pPr>
        <w:pStyle w:val="ac"/>
        <w:shd w:val="clear" w:color="auto" w:fill="FFFFFF"/>
        <w:spacing w:before="0" w:after="0" w:line="245" w:lineRule="atLeast"/>
        <w:ind w:left="567" w:firstLine="284"/>
      </w:pPr>
      <w:r>
        <w:rPr>
          <w:b/>
          <w:bCs/>
          <w:color w:val="000000"/>
        </w:rPr>
        <w:t>Задание 1. Наложение первичной повязки: на голову «чепцом», на предплечье, локтевой, коленный и голеностопный суставы.</w:t>
      </w:r>
    </w:p>
    <w:p w:rsidR="007B7EDF" w:rsidRDefault="003A3261">
      <w:pPr>
        <w:pStyle w:val="ac"/>
        <w:shd w:val="clear" w:color="auto" w:fill="FFFFFF"/>
        <w:spacing w:before="0" w:after="0" w:line="245" w:lineRule="atLeast"/>
        <w:ind w:left="567" w:firstLine="284"/>
      </w:pPr>
      <w:r>
        <w:rPr>
          <w:color w:val="000000"/>
          <w:u w:val="single"/>
        </w:rPr>
        <w:t>Условия выполнения нормативов</w:t>
      </w:r>
      <w:r>
        <w:rPr>
          <w:color w:val="000000"/>
        </w:rPr>
        <w:t>. Перевязочный материал (бинты нестерильные, завернутые в бумагу, считаются условно стерильными) лежит на столе рядом со статистом, которому накладывается повязка.</w:t>
      </w:r>
    </w:p>
    <w:p w:rsidR="007B7EDF" w:rsidRDefault="003A3261">
      <w:pPr>
        <w:pStyle w:val="ac"/>
        <w:shd w:val="clear" w:color="auto" w:fill="FFFFFF"/>
        <w:spacing w:before="0" w:after="0" w:line="245" w:lineRule="atLeast"/>
        <w:ind w:left="567" w:firstLine="284"/>
      </w:pPr>
      <w:r>
        <w:rPr>
          <w:color w:val="000000"/>
        </w:rPr>
        <w:t>Допускается наложение повязки поверх одежды. «Пострадавший» располагается в удобном для наложения повязки положении. По заданию и команде преподавателя учащиеся накладывают указанную каждому повязку. Выполнение норматива завершается закреплением конца бинта.</w:t>
      </w:r>
    </w:p>
    <w:p w:rsidR="007B7EDF" w:rsidRDefault="003A3261">
      <w:pPr>
        <w:pStyle w:val="ac"/>
        <w:shd w:val="clear" w:color="auto" w:fill="FFFFFF"/>
        <w:spacing w:before="0" w:after="0" w:line="245" w:lineRule="atLeast"/>
        <w:ind w:left="567" w:firstLine="284"/>
      </w:pPr>
      <w:r>
        <w:rPr>
          <w:color w:val="000000"/>
          <w:u w:val="single"/>
        </w:rPr>
        <w:t>Возможные ошибки, снижающие оценку</w:t>
      </w:r>
      <w:r>
        <w:rPr>
          <w:color w:val="000000"/>
        </w:rPr>
        <w:t> на 1 балл</w:t>
      </w:r>
      <w:proofErr w:type="gramStart"/>
      <w:r>
        <w:rPr>
          <w:color w:val="000000"/>
        </w:rPr>
        <w:t xml:space="preserve"> .</w:t>
      </w:r>
      <w:proofErr w:type="gramEnd"/>
      <w:r>
        <w:rPr>
          <w:color w:val="000000"/>
        </w:rPr>
        <w:t xml:space="preserve"> Неправильное положение бинта в руках; нарушение стерильности; наложение повязки не на ту область (сторону), не закрепление повязки.</w:t>
      </w:r>
    </w:p>
    <w:p w:rsidR="007B7EDF" w:rsidRDefault="003A3261">
      <w:pPr>
        <w:pStyle w:val="ac"/>
        <w:shd w:val="clear" w:color="auto" w:fill="FFFFFF"/>
        <w:spacing w:before="0" w:after="0" w:line="245" w:lineRule="atLeast"/>
        <w:ind w:left="567" w:firstLine="284"/>
      </w:pPr>
      <w:r>
        <w:rPr>
          <w:color w:val="000000"/>
          <w:u w:val="single"/>
        </w:rPr>
        <w:t>Время выполнения норматива</w:t>
      </w:r>
      <w:r>
        <w:rPr>
          <w:color w:val="000000"/>
        </w:rPr>
        <w:t xml:space="preserve">. </w:t>
      </w:r>
      <w:proofErr w:type="gramStart"/>
      <w:r>
        <w:rPr>
          <w:color w:val="000000"/>
        </w:rPr>
        <w:t>Повязка «чепцом» на голову: отлично - 2 мин 30 с, хорошо - 2 мин 50 с, удовлетворительно - 3 мин 10 с. Повязка на предплечье, локтевой, коленный и голеностопный суставы: отлично - 1 мин 50 с, хорошо - 2 мин, удовлетворительно - 2 мин 10с.</w:t>
      </w:r>
      <w:proofErr w:type="gramEnd"/>
    </w:p>
    <w:p w:rsidR="007B7EDF" w:rsidRDefault="003A3261">
      <w:pPr>
        <w:pStyle w:val="ac"/>
        <w:shd w:val="clear" w:color="auto" w:fill="FFFFFF"/>
        <w:spacing w:before="0" w:after="0" w:line="245" w:lineRule="atLeast"/>
        <w:ind w:left="567" w:firstLine="284"/>
      </w:pPr>
      <w:r>
        <w:rPr>
          <w:b/>
          <w:bCs/>
          <w:color w:val="000000"/>
        </w:rPr>
        <w:t>Задание 2. Наложение кровоостанавливающего жгута (закрутки) на бедро и плечо.</w:t>
      </w:r>
    </w:p>
    <w:p w:rsidR="007B7EDF" w:rsidRDefault="003A3261">
      <w:pPr>
        <w:pStyle w:val="ac"/>
        <w:shd w:val="clear" w:color="auto" w:fill="FFFFFF"/>
        <w:spacing w:before="0" w:after="0" w:line="245" w:lineRule="atLeast"/>
        <w:ind w:left="567" w:firstLine="284"/>
      </w:pPr>
      <w:r>
        <w:rPr>
          <w:color w:val="000000"/>
          <w:u w:val="single"/>
        </w:rPr>
        <w:t>Условия выполнения нормативов</w:t>
      </w:r>
      <w:r>
        <w:rPr>
          <w:color w:val="000000"/>
        </w:rPr>
        <w:t>. «Пострадавший», которому накладывают жгут (закрутку), лежит в удобном положении. Учащийся держит развернутый жгут в руках. Материал для наложения закрутки находится на столе рядом. Жгут (закрутка) накладывается на одежду. На столе рядом лежат блокнот и карандаш. По заданию и команде преподавателя учащийся накладывает жгут (закрутку) на указанную область, указывает время его наложения (часы, минуты) и записку подкладывает под последний ход жгута (закрутки), контролирует отсутствие пульса на периферическом сосуде. Этим заканчивается выполнение норматива.</w:t>
      </w:r>
    </w:p>
    <w:p w:rsidR="007B7EDF" w:rsidRDefault="003A3261">
      <w:pPr>
        <w:pStyle w:val="ac"/>
        <w:shd w:val="clear" w:color="auto" w:fill="FFFFFF"/>
        <w:spacing w:before="0" w:after="0" w:line="245" w:lineRule="atLeast"/>
        <w:ind w:left="567" w:firstLine="284"/>
      </w:pPr>
      <w:r>
        <w:rPr>
          <w:color w:val="000000"/>
          <w:u w:val="single"/>
        </w:rPr>
        <w:t>Возможные ошибки, снижающие оценку</w:t>
      </w:r>
      <w:r>
        <w:rPr>
          <w:color w:val="000000"/>
        </w:rPr>
        <w:t> на 1 бал л</w:t>
      </w:r>
      <w:proofErr w:type="gramStart"/>
      <w:r>
        <w:rPr>
          <w:color w:val="000000"/>
        </w:rPr>
        <w:t xml:space="preserve"> .</w:t>
      </w:r>
      <w:proofErr w:type="gramEnd"/>
    </w:p>
    <w:p w:rsidR="007B7EDF" w:rsidRDefault="003A3261">
      <w:pPr>
        <w:pStyle w:val="ac"/>
        <w:shd w:val="clear" w:color="auto" w:fill="FFFFFF"/>
        <w:spacing w:before="0" w:after="0" w:line="245" w:lineRule="atLeast"/>
        <w:ind w:left="567" w:firstLine="284"/>
      </w:pPr>
      <w:r>
        <w:rPr>
          <w:color w:val="000000"/>
        </w:rPr>
        <w:t>Наложение жгута (закрутки) не на ту область (сторону); чрезмерное перетягивание конечности или наличие пульса на периферическом сосуде; не записано время наложения жгута (закрутки); наложение жгута (закрутки) на голое тело.</w:t>
      </w:r>
    </w:p>
    <w:p w:rsidR="007B7EDF" w:rsidRDefault="003A3261">
      <w:pPr>
        <w:pStyle w:val="ac"/>
        <w:shd w:val="clear" w:color="auto" w:fill="FFFFFF"/>
        <w:spacing w:before="0" w:after="0" w:line="245" w:lineRule="atLeast"/>
        <w:ind w:left="567" w:firstLine="284"/>
      </w:pPr>
      <w:r>
        <w:rPr>
          <w:color w:val="000000"/>
          <w:u w:val="single"/>
        </w:rPr>
        <w:lastRenderedPageBreak/>
        <w:t>Время выполнения норматива.</w:t>
      </w:r>
      <w:r>
        <w:rPr>
          <w:color w:val="000000"/>
        </w:rPr>
        <w:t> </w:t>
      </w:r>
      <w:proofErr w:type="gramStart"/>
      <w:r>
        <w:rPr>
          <w:color w:val="000000"/>
        </w:rPr>
        <w:t>Наложение кровоостанавливающего жгута на плечо, бедро: отлично - 25 с, хорошо -30 с, удовлетворительно - 35 с. Наложение закрутки на плечо, бедро: отлично - 45 с, хорошо - 50 с, удовлетворительно - 55 с.</w:t>
      </w:r>
      <w:proofErr w:type="gramEnd"/>
    </w:p>
    <w:p w:rsidR="007B7EDF" w:rsidRDefault="003A3261">
      <w:pPr>
        <w:pStyle w:val="ac"/>
        <w:shd w:val="clear" w:color="auto" w:fill="FFFFFF"/>
        <w:spacing w:before="0" w:after="0" w:line="245" w:lineRule="atLeast"/>
        <w:ind w:left="567" w:firstLine="284"/>
      </w:pPr>
      <w:r>
        <w:rPr>
          <w:b/>
          <w:bCs/>
          <w:color w:val="000000"/>
        </w:rPr>
        <w:t>Задание 3. Иммобилизация плеча, предплечья, бедра, голени подручными средствами при переломах.</w:t>
      </w:r>
    </w:p>
    <w:p w:rsidR="007B7EDF" w:rsidRDefault="003A3261">
      <w:pPr>
        <w:pStyle w:val="ac"/>
        <w:shd w:val="clear" w:color="auto" w:fill="FFFFFF"/>
        <w:spacing w:before="0" w:after="0" w:line="245" w:lineRule="atLeast"/>
        <w:ind w:left="567" w:firstLine="284"/>
      </w:pPr>
      <w:proofErr w:type="gramStart"/>
      <w:r>
        <w:rPr>
          <w:color w:val="000000"/>
          <w:u w:val="single"/>
        </w:rPr>
        <w:t>У с л о в и я выполнения нормативов</w:t>
      </w:r>
      <w:r>
        <w:rPr>
          <w:color w:val="000000"/>
        </w:rPr>
        <w:t>.</w:t>
      </w:r>
      <w:proofErr w:type="gramEnd"/>
      <w:r>
        <w:rPr>
          <w:color w:val="000000"/>
        </w:rPr>
        <w:t xml:space="preserve"> При иммобилизации верхней конечности «пострадавший» сидит, при иммобилизации нижней конечности - лежит. Подручные средства иммобилизации: полоски фанеры, рейки и другие длиной 30-50 см, 70-150 см, а также бинты, косынки и вата - в нужном количестве лежат на столе.</w:t>
      </w:r>
    </w:p>
    <w:p w:rsidR="007B7EDF" w:rsidRDefault="003A3261">
      <w:pPr>
        <w:pStyle w:val="ac"/>
        <w:shd w:val="clear" w:color="auto" w:fill="FFFFFF"/>
        <w:spacing w:before="0" w:after="0" w:line="245" w:lineRule="atLeast"/>
        <w:ind w:left="567" w:firstLine="284"/>
      </w:pPr>
      <w:r>
        <w:rPr>
          <w:color w:val="000000"/>
        </w:rPr>
        <w:t>Подбирают и подгоняют подручные средства иммобилизации сами учащиеся в соответствии с заданием.</w:t>
      </w:r>
    </w:p>
    <w:p w:rsidR="007B7EDF" w:rsidRDefault="003A3261">
      <w:pPr>
        <w:pStyle w:val="ac"/>
        <w:shd w:val="clear" w:color="auto" w:fill="FFFFFF"/>
        <w:spacing w:before="0" w:after="0" w:line="245" w:lineRule="atLeast"/>
        <w:ind w:left="567" w:firstLine="284"/>
      </w:pPr>
      <w:r>
        <w:rPr>
          <w:color w:val="000000"/>
        </w:rPr>
        <w:t>Время на их подготовку не учитывается. Иммобилизация при переломах проводится без наложения повязки и поверх одежды.</w:t>
      </w:r>
    </w:p>
    <w:p w:rsidR="007B7EDF" w:rsidRDefault="003A3261">
      <w:pPr>
        <w:pStyle w:val="ac"/>
        <w:shd w:val="clear" w:color="auto" w:fill="FFFFFF"/>
        <w:spacing w:before="0" w:after="0" w:line="245" w:lineRule="atLeast"/>
        <w:ind w:left="567" w:firstLine="284"/>
      </w:pPr>
      <w:r>
        <w:rPr>
          <w:color w:val="000000"/>
          <w:u w:val="single"/>
        </w:rPr>
        <w:t>Возможные ошибки, снижающие оценку</w:t>
      </w:r>
      <w:r>
        <w:rPr>
          <w:color w:val="000000"/>
        </w:rPr>
        <w:t> на 1 балл. Плохо подогнаны подручные средства иммобилизации; неправильное положение, приданное конечности; имеется подвижность в двух близлежащих к перелому суставах (при переломах бедра неподвижными должны быть тазобедренный, коленный и голеностопный суставы); при иммобилизации плеча и предплечья рука не подвешена на косынке.</w:t>
      </w:r>
    </w:p>
    <w:p w:rsidR="007B7EDF" w:rsidRDefault="003A3261">
      <w:pPr>
        <w:pStyle w:val="ac"/>
        <w:spacing w:before="0" w:after="0" w:line="245" w:lineRule="atLeast"/>
        <w:ind w:left="567" w:firstLine="284"/>
      </w:pPr>
      <w:r>
        <w:rPr>
          <w:color w:val="000000"/>
          <w:u w:val="single"/>
        </w:rPr>
        <w:t>Время выполнения нормативов.</w:t>
      </w:r>
      <w:r>
        <w:rPr>
          <w:color w:val="000000"/>
        </w:rPr>
        <w:t> </w:t>
      </w:r>
      <w:proofErr w:type="gramStart"/>
      <w:r>
        <w:rPr>
          <w:color w:val="000000"/>
        </w:rPr>
        <w:t>Иммобилизация при переломе плеча: отлично - 4 мин, хорошо - 4 мин 30 с, удовлетворительно - 5 мин. Иммобилизация при переломе предплечья: отлично </w:t>
      </w:r>
      <w:r>
        <w:rPr>
          <w:i/>
          <w:iCs/>
          <w:color w:val="000000"/>
        </w:rPr>
        <w:t>- </w:t>
      </w:r>
      <w:r>
        <w:rPr>
          <w:color w:val="000000"/>
        </w:rPr>
        <w:t>2 мин 40 с, хорошо - 3 мин 10 с, удовлетворительно -3 мин 40 с. Иммобилизация при переломе бедра: отлично - 4 мин 45 с, хорошо - 5 мин 30 с, удовлетворительно 6 мин. Иммобилизация при переломе голени: отлично - 4 мин. хорошо - 5</w:t>
      </w:r>
      <w:proofErr w:type="gramEnd"/>
      <w:r>
        <w:rPr>
          <w:color w:val="000000"/>
        </w:rPr>
        <w:t xml:space="preserve"> мин, удовлетворительно - 6 мин.</w:t>
      </w:r>
    </w:p>
    <w:p w:rsidR="007B7EDF" w:rsidRDefault="007B7EDF">
      <w:pPr>
        <w:pStyle w:val="ac"/>
        <w:spacing w:before="0" w:after="0"/>
        <w:ind w:left="567" w:firstLine="284"/>
        <w:rPr>
          <w:rFonts w:ascii="Arial" w:hAnsi="Arial"/>
          <w:color w:val="000000"/>
          <w:sz w:val="18"/>
          <w:szCs w:val="18"/>
        </w:rPr>
      </w:pPr>
    </w:p>
    <w:p w:rsidR="007B7EDF" w:rsidRDefault="007B7EDF">
      <w:pPr>
        <w:pStyle w:val="ac"/>
        <w:spacing w:before="0" w:after="0"/>
        <w:ind w:left="567" w:firstLine="284"/>
        <w:rPr>
          <w:color w:val="000000"/>
        </w:rPr>
      </w:pPr>
    </w:p>
    <w:p w:rsidR="007B7EDF" w:rsidRDefault="007B7EDF">
      <w:pPr>
        <w:pStyle w:val="ac"/>
        <w:spacing w:before="0" w:after="0"/>
        <w:ind w:left="567" w:firstLine="284"/>
        <w:rPr>
          <w:color w:val="000000"/>
        </w:rPr>
      </w:pPr>
    </w:p>
    <w:p w:rsidR="007B7EDF" w:rsidRDefault="003A3261">
      <w:pPr>
        <w:pStyle w:val="ac"/>
        <w:spacing w:before="0" w:after="0"/>
        <w:ind w:left="567" w:firstLine="284"/>
      </w:pPr>
      <w:r>
        <w:rPr>
          <w:b/>
          <w:color w:val="000000"/>
        </w:rPr>
        <w:t>ПРИЛОЖЕНИЕ 3</w:t>
      </w:r>
    </w:p>
    <w:p w:rsidR="007B7EDF" w:rsidRDefault="003A3261">
      <w:pPr>
        <w:pStyle w:val="ac"/>
        <w:spacing w:before="0" w:after="0" w:line="245" w:lineRule="atLeast"/>
        <w:ind w:left="567" w:firstLine="284"/>
        <w:jc w:val="center"/>
      </w:pPr>
      <w:r>
        <w:rPr>
          <w:color w:val="000000"/>
        </w:rPr>
        <w:t>СИТУАЦИОННЫЕ ЗАДАЧИ</w:t>
      </w:r>
    </w:p>
    <w:p w:rsidR="007B7EDF" w:rsidRDefault="003A3261">
      <w:pPr>
        <w:pStyle w:val="ac"/>
        <w:numPr>
          <w:ilvl w:val="0"/>
          <w:numId w:val="32"/>
        </w:numPr>
        <w:spacing w:before="0" w:after="0" w:line="245" w:lineRule="atLeast"/>
        <w:ind w:left="567" w:firstLine="284"/>
      </w:pPr>
      <w:r>
        <w:rPr>
          <w:color w:val="000000"/>
        </w:rPr>
        <w:t>В результате автомобильной аварии мужчина получил рану волосистой части головы. При осмотре: в теменной области слева рана размером 3x5 см, обильное кровотечение. Перечислите объём первой медицинской помощи. Какую повязку и как целесообразно наложить пострадавшему?</w:t>
      </w:r>
    </w:p>
    <w:p w:rsidR="007B7EDF" w:rsidRDefault="003A3261">
      <w:pPr>
        <w:pStyle w:val="ac"/>
        <w:numPr>
          <w:ilvl w:val="0"/>
          <w:numId w:val="13"/>
        </w:numPr>
        <w:spacing w:before="0" w:after="0" w:line="245" w:lineRule="atLeast"/>
        <w:ind w:left="567" w:firstLine="284"/>
      </w:pPr>
      <w:r>
        <w:rPr>
          <w:color w:val="000000"/>
        </w:rPr>
        <w:t>Во время игры в футбол молодой человек получил рану локтевого сустава. При осмотре: по задней поверхности правого локтевого сустава рана размером 2,5 х 1,0 см, слегка кровоточащая, поверхностная. При пальпации определяется разлитая болезненность в области локтевого сустава. Перечислите объем первой медицинской помощи. Какую повязку нужно наложить пострадавшему?</w:t>
      </w:r>
    </w:p>
    <w:p w:rsidR="007B7EDF" w:rsidRDefault="003A3261">
      <w:pPr>
        <w:pStyle w:val="ac"/>
        <w:numPr>
          <w:ilvl w:val="0"/>
          <w:numId w:val="13"/>
        </w:numPr>
        <w:spacing w:before="0" w:after="0" w:line="245" w:lineRule="atLeast"/>
        <w:ind w:left="567" w:firstLine="284"/>
      </w:pPr>
      <w:r>
        <w:rPr>
          <w:color w:val="000000"/>
        </w:rPr>
        <w:t>Во время спортивных соревнований молодой человек получил травму коленного сустава. При осмотре: припухлость, болезненность в области коленного сустава. На его передней поверхности ссадина размером 3,0 х 7,0 см. Перечислите объем первой медицинской помощи. Какую повязку нужно наложить пострадавшему?</w:t>
      </w:r>
    </w:p>
    <w:p w:rsidR="007B7EDF" w:rsidRDefault="003A3261">
      <w:pPr>
        <w:pStyle w:val="ac"/>
        <w:numPr>
          <w:ilvl w:val="0"/>
          <w:numId w:val="13"/>
        </w:numPr>
        <w:spacing w:before="0" w:after="0" w:line="245" w:lineRule="atLeast"/>
        <w:ind w:left="567" w:firstLine="284"/>
      </w:pPr>
      <w:r>
        <w:rPr>
          <w:color w:val="000000"/>
        </w:rPr>
        <w:t xml:space="preserve">Обратился больной, у которого сбилась ранее наложенная повязка </w:t>
      </w:r>
      <w:proofErr w:type="spellStart"/>
      <w:r>
        <w:rPr>
          <w:color w:val="000000"/>
        </w:rPr>
        <w:t>Дезо</w:t>
      </w:r>
      <w:proofErr w:type="spellEnd"/>
      <w:r>
        <w:rPr>
          <w:color w:val="000000"/>
        </w:rPr>
        <w:t xml:space="preserve">. Наложить повязку </w:t>
      </w:r>
      <w:proofErr w:type="spellStart"/>
      <w:r>
        <w:rPr>
          <w:color w:val="000000"/>
        </w:rPr>
        <w:t>Дезо</w:t>
      </w:r>
      <w:proofErr w:type="spellEnd"/>
      <w:r>
        <w:rPr>
          <w:color w:val="000000"/>
        </w:rPr>
        <w:t>.</w:t>
      </w:r>
    </w:p>
    <w:p w:rsidR="007B7EDF" w:rsidRDefault="003A3261">
      <w:pPr>
        <w:pStyle w:val="ac"/>
        <w:numPr>
          <w:ilvl w:val="0"/>
          <w:numId w:val="13"/>
        </w:numPr>
        <w:spacing w:before="0" w:after="0" w:line="245" w:lineRule="atLeast"/>
        <w:ind w:left="567" w:firstLine="284"/>
      </w:pPr>
      <w:r>
        <w:rPr>
          <w:color w:val="000000"/>
        </w:rPr>
        <w:t>По поводу острого гнойного заболевания молочной железы (мастит) хирургом произведена операция. Какую повязку нужно наложить больной? Перечислите этапы наложения повязки на молочную железу.</w:t>
      </w:r>
    </w:p>
    <w:p w:rsidR="007B7EDF" w:rsidRDefault="003A3261">
      <w:pPr>
        <w:pStyle w:val="ac"/>
        <w:numPr>
          <w:ilvl w:val="0"/>
          <w:numId w:val="13"/>
        </w:numPr>
        <w:spacing w:before="0" w:after="0" w:line="245" w:lineRule="atLeast"/>
        <w:ind w:left="567" w:firstLine="284"/>
      </w:pPr>
      <w:r>
        <w:rPr>
          <w:color w:val="000000"/>
        </w:rPr>
        <w:t xml:space="preserve">Во время игры в футбол при столкновении с соперником молодой человек получил травму бедра. При осмотре: состояние удовлетворительное. На правом бедре виден обширный кровоподтек, окружность правого бедра на 2 см больше, чем левого (на том же уровне). Пальпация мягких тканей бедра болезненна, боль усиливается при движениях. </w:t>
      </w:r>
      <w:r>
        <w:rPr>
          <w:color w:val="000000"/>
        </w:rPr>
        <w:lastRenderedPageBreak/>
        <w:t>Поколачивание по пятке не вызывает усиления болей в месте повреждения. Укажите вид повреждения мягких тканей. Перечислите мероприятия первой медицинской помощи в данном случае.</w:t>
      </w:r>
    </w:p>
    <w:p w:rsidR="007B7EDF" w:rsidRDefault="003A3261">
      <w:pPr>
        <w:pStyle w:val="ac"/>
        <w:numPr>
          <w:ilvl w:val="0"/>
          <w:numId w:val="13"/>
        </w:numPr>
        <w:spacing w:before="0" w:after="0" w:line="245" w:lineRule="atLeast"/>
        <w:ind w:left="567" w:firstLine="284"/>
      </w:pPr>
      <w:r>
        <w:rPr>
          <w:color w:val="000000"/>
        </w:rPr>
        <w:t>Молодая женщина во время быстрой ходьбы случайно подвернула стопу. При осмотре в области голеностопного сустава - выраженная отечность, но наружной поверхности сустава кровоподтек, этот же участок при пальпации резко болезнен, болезненность усиливается при движении. Осторожная осевая нагрузка на пятку безболезненна. Какой вид повреждения можно предположить? Перечислите мероприятия первой медицинской помощи в данном случае.</w:t>
      </w:r>
    </w:p>
    <w:p w:rsidR="007B7EDF" w:rsidRDefault="003A3261">
      <w:pPr>
        <w:pStyle w:val="ac"/>
        <w:numPr>
          <w:ilvl w:val="0"/>
          <w:numId w:val="13"/>
        </w:numPr>
        <w:shd w:val="clear" w:color="auto" w:fill="FFFFFF"/>
        <w:spacing w:before="0" w:after="0" w:line="245" w:lineRule="atLeast"/>
        <w:ind w:left="567" w:firstLine="284"/>
      </w:pPr>
      <w:r>
        <w:rPr>
          <w:color w:val="000000"/>
        </w:rPr>
        <w:t xml:space="preserve">В результате падения на наружную поверхность левого плеча молодой человек почувствовал резкую боль в </w:t>
      </w:r>
      <w:proofErr w:type="spellStart"/>
      <w:r>
        <w:rPr>
          <w:color w:val="000000"/>
        </w:rPr>
        <w:t>надплечье</w:t>
      </w:r>
      <w:proofErr w:type="spellEnd"/>
      <w:r>
        <w:rPr>
          <w:color w:val="000000"/>
        </w:rPr>
        <w:t xml:space="preserve">, усиливающуюся при незначительных движениях. При осмотре: общее состояние удовлетворительное. В области левой ключицы припухлость, деформация, резка болезненность при пальпации. </w:t>
      </w:r>
      <w:proofErr w:type="spellStart"/>
      <w:r>
        <w:rPr>
          <w:color w:val="000000"/>
        </w:rPr>
        <w:t>Пальпаторно</w:t>
      </w:r>
      <w:proofErr w:type="spellEnd"/>
      <w:r>
        <w:rPr>
          <w:color w:val="000000"/>
        </w:rPr>
        <w:t xml:space="preserve"> определяется выступание наружной части ключицы кверху. При осторожном надавливании акромиальный (наружный) конец ключицы легко смещается книзу, а как только пальцы убирают, возвращается в прежнее положение. Какое повреждение можно предположить у данного пострадавшего? Перечислите мероприятия первой медицинской помощи.</w:t>
      </w:r>
    </w:p>
    <w:p w:rsidR="007B7EDF" w:rsidRDefault="003A3261">
      <w:pPr>
        <w:pStyle w:val="ac"/>
        <w:numPr>
          <w:ilvl w:val="0"/>
          <w:numId w:val="13"/>
        </w:numPr>
        <w:shd w:val="clear" w:color="auto" w:fill="FFFFFF"/>
        <w:spacing w:before="0" w:after="0" w:line="245" w:lineRule="atLeast"/>
        <w:ind w:left="567" w:firstLine="284"/>
      </w:pPr>
      <w:r>
        <w:rPr>
          <w:color w:val="000000"/>
        </w:rPr>
        <w:t>Во время игры в футбол молодой человек почувствовал резкую боль в коленном суставе. При осмотре: в области коленного сустава отечность, выше надколенника - набухание тканей. Пальпация коленного сустава болезненна, особенно его медиальной поверхности. Активные движения в коленном суставе невозможны, его как бы «заклинило». Укажите предположительный вид повреждения в данном случае. Перечислите мероприятия первой медицинской помощи.</w:t>
      </w:r>
    </w:p>
    <w:p w:rsidR="007B7EDF" w:rsidRDefault="003A3261">
      <w:pPr>
        <w:pStyle w:val="ac"/>
        <w:numPr>
          <w:ilvl w:val="0"/>
          <w:numId w:val="13"/>
        </w:numPr>
        <w:shd w:val="clear" w:color="auto" w:fill="FFFFFF"/>
        <w:spacing w:before="0" w:after="0" w:line="245" w:lineRule="atLeast"/>
        <w:ind w:left="567" w:firstLine="284"/>
      </w:pPr>
      <w:r>
        <w:rPr>
          <w:color w:val="000000"/>
        </w:rPr>
        <w:t>Мужчина упал навзничь, ударился затылком. Отмечает кратковременную потерю сознания, была однократная рвота. Жалуется на головную боль, головокружение, тошноту. При осмотре: больной вял, на вопросы отвечает с трудом. Кожные покровы несколько бледны. Пульс 68 ударов в минуту, ритмичный. В затылочной области — подкожное кровоизлияние, резкая болезненность при пальпации. Больной с трудом наклоняет голову. Какое повреждение можно предположить у данного пострадавшего? Перечислите мероприятия первой медицинской помощи.</w:t>
      </w:r>
    </w:p>
    <w:p w:rsidR="007B7EDF" w:rsidRDefault="007B7EDF">
      <w:pPr>
        <w:pStyle w:val="Textbody"/>
        <w:tabs>
          <w:tab w:val="left" w:pos="1701"/>
        </w:tabs>
        <w:spacing w:before="50"/>
        <w:ind w:left="567"/>
      </w:pPr>
    </w:p>
    <w:sectPr w:rsidR="007B7EDF">
      <w:footerReference w:type="default" r:id="rId30"/>
      <w:pgSz w:w="11906" w:h="16838"/>
      <w:pgMar w:top="1701" w:right="709" w:bottom="851"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5B88" w:rsidRDefault="00365B88">
      <w:r>
        <w:separator/>
      </w:r>
    </w:p>
  </w:endnote>
  <w:endnote w:type="continuationSeparator" w:id="0">
    <w:p w:rsidR="00365B88" w:rsidRDefault="00365B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E9C" w:rsidRDefault="003A3261">
    <w:pPr>
      <w:pStyle w:val="Textbody"/>
      <w:spacing w:line="12" w:lineRule="auto"/>
      <w:ind w:left="0"/>
    </w:pPr>
    <w:r>
      <w:fldChar w:fldCharType="begin"/>
    </w:r>
    <w:r>
      <w:instrText xml:space="preserve"> PAGE </w:instrText>
    </w:r>
    <w:r>
      <w:fldChar w:fldCharType="separate"/>
    </w:r>
    <w:r w:rsidR="00F4220B">
      <w:rPr>
        <w:noProof/>
      </w:rPr>
      <w:t>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E9C" w:rsidRDefault="003A3261">
    <w:pPr>
      <w:pStyle w:val="Textbody"/>
      <w:spacing w:line="12" w:lineRule="auto"/>
      <w:ind w:left="0"/>
    </w:pPr>
    <w:r>
      <w:fldChar w:fldCharType="begin"/>
    </w:r>
    <w:r>
      <w:instrText xml:space="preserve"> PAGE </w:instrText>
    </w:r>
    <w:r>
      <w:fldChar w:fldCharType="separate"/>
    </w:r>
    <w:r w:rsidR="00F4220B">
      <w:rPr>
        <w:noProof/>
      </w:rPr>
      <w:t>7</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E9C" w:rsidRDefault="003A3261">
    <w:pPr>
      <w:pStyle w:val="Textbody"/>
      <w:spacing w:line="12" w:lineRule="auto"/>
      <w:ind w:left="0"/>
    </w:pPr>
    <w:r>
      <w:fldChar w:fldCharType="begin"/>
    </w:r>
    <w:r>
      <w:instrText xml:space="preserve"> PAGE </w:instrText>
    </w:r>
    <w:r>
      <w:fldChar w:fldCharType="separate"/>
    </w:r>
    <w:r w:rsidR="00F4220B">
      <w:rPr>
        <w:noProof/>
      </w:rPr>
      <w:t>12</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E9C" w:rsidRDefault="003A3261">
    <w:pPr>
      <w:pStyle w:val="Textbody"/>
      <w:spacing w:line="12" w:lineRule="auto"/>
      <w:ind w:left="0"/>
    </w:pPr>
    <w:r>
      <w:fldChar w:fldCharType="begin"/>
    </w:r>
    <w:r>
      <w:instrText xml:space="preserve"> PAGE </w:instrText>
    </w:r>
    <w:r>
      <w:fldChar w:fldCharType="separate"/>
    </w:r>
    <w:r w:rsidR="00F4220B">
      <w:rPr>
        <w:noProof/>
      </w:rPr>
      <w:t>14</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E9C" w:rsidRDefault="003A3261">
    <w:pPr>
      <w:pStyle w:val="Textbody"/>
      <w:spacing w:line="12" w:lineRule="auto"/>
      <w:ind w:left="0"/>
    </w:pPr>
    <w:r>
      <w:fldChar w:fldCharType="begin"/>
    </w:r>
    <w:r>
      <w:instrText xml:space="preserve"> PAGE </w:instrText>
    </w:r>
    <w:r>
      <w:fldChar w:fldCharType="separate"/>
    </w:r>
    <w:r w:rsidR="00F4220B">
      <w:rPr>
        <w:noProof/>
      </w:rPr>
      <w:t>15</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E9C" w:rsidRDefault="003A3261">
    <w:pPr>
      <w:pStyle w:val="Textbody"/>
      <w:spacing w:line="12" w:lineRule="auto"/>
      <w:ind w:left="0"/>
    </w:pPr>
    <w:r>
      <w:fldChar w:fldCharType="begin"/>
    </w:r>
    <w:r>
      <w:instrText xml:space="preserve"> PAGE </w:instrText>
    </w:r>
    <w:r>
      <w:fldChar w:fldCharType="separate"/>
    </w:r>
    <w:r w:rsidR="00F4220B">
      <w:rPr>
        <w:noProof/>
      </w:rPr>
      <w:t>17</w:t>
    </w:r>
    <w: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E9C" w:rsidRDefault="003A3261">
    <w:pPr>
      <w:pStyle w:val="Textbody"/>
      <w:spacing w:line="12" w:lineRule="auto"/>
      <w:ind w:left="0"/>
    </w:pPr>
    <w:r>
      <w:fldChar w:fldCharType="begin"/>
    </w:r>
    <w:r>
      <w:instrText xml:space="preserve"> PAGE </w:instrText>
    </w:r>
    <w:r>
      <w:fldChar w:fldCharType="separate"/>
    </w:r>
    <w:r w:rsidR="00F4220B">
      <w:rPr>
        <w:noProof/>
      </w:rPr>
      <w:t>21</w:t>
    </w:r>
    <w: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E9C" w:rsidRDefault="003A3261">
    <w:pPr>
      <w:pStyle w:val="Textbody"/>
      <w:spacing w:line="12" w:lineRule="auto"/>
      <w:ind w:left="0"/>
    </w:pPr>
    <w:r>
      <w:fldChar w:fldCharType="begin"/>
    </w:r>
    <w:r>
      <w:instrText xml:space="preserve"> PAGE </w:instrText>
    </w:r>
    <w:r>
      <w:fldChar w:fldCharType="separate"/>
    </w:r>
    <w:r w:rsidR="00F4220B">
      <w:rPr>
        <w:noProof/>
      </w:rPr>
      <w:t>30</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5B88" w:rsidRDefault="00365B88">
      <w:r>
        <w:rPr>
          <w:color w:val="000000"/>
        </w:rPr>
        <w:separator/>
      </w:r>
    </w:p>
  </w:footnote>
  <w:footnote w:type="continuationSeparator" w:id="0">
    <w:p w:rsidR="00365B88" w:rsidRDefault="00365B8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CF2D19"/>
    <w:multiLevelType w:val="multilevel"/>
    <w:tmpl w:val="968A9984"/>
    <w:styleLink w:val="WWNum15"/>
    <w:lvl w:ilvl="0">
      <w:numFmt w:val="bullet"/>
      <w:lvlText w:val="-"/>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
    <w:nsid w:val="08D7493F"/>
    <w:multiLevelType w:val="multilevel"/>
    <w:tmpl w:val="948AE140"/>
    <w:styleLink w:val="WWNum6"/>
    <w:lvl w:ilvl="0">
      <w:numFmt w:val="bullet"/>
      <w:lvlText w:val="-"/>
      <w:lvlJc w:val="left"/>
      <w:rPr>
        <w:rFonts w:ascii="Times New Roman" w:eastAsia="Times New Roman" w:hAnsi="Times New Roman" w:cs="Times New Roman"/>
        <w:b w:val="0"/>
        <w:bCs w:val="0"/>
        <w:i w:val="0"/>
        <w:iCs w:val="0"/>
        <w:w w:val="100"/>
        <w:sz w:val="28"/>
        <w:szCs w:val="28"/>
        <w:lang w:val="ru-RU" w:eastAsia="en-US" w:bidi="ar-SA"/>
      </w:rPr>
    </w:lvl>
    <w:lvl w:ilvl="1">
      <w:numFmt w:val="bullet"/>
      <w:lvlText w:val=""/>
      <w:lvlJc w:val="left"/>
      <w:rPr>
        <w:rFonts w:ascii="Symbol" w:eastAsia="Symbol" w:hAnsi="Symbol" w:cs="Symbol"/>
        <w:b w:val="0"/>
        <w:bCs w:val="0"/>
        <w:i w:val="0"/>
        <w:iCs w:val="0"/>
        <w:w w:val="100"/>
        <w:sz w:val="28"/>
        <w:szCs w:val="28"/>
        <w:lang w:val="ru-RU" w:eastAsia="en-US" w:bidi="ar-SA"/>
      </w:rPr>
    </w:lvl>
    <w:lvl w:ilvl="2">
      <w:numFmt w:val="bullet"/>
      <w:lvlText w:val="•"/>
      <w:lvlJc w:val="left"/>
      <w:rPr>
        <w:lang w:val="ru-RU" w:eastAsia="en-US" w:bidi="ar-SA"/>
      </w:rPr>
    </w:lvl>
    <w:lvl w:ilvl="3">
      <w:numFmt w:val="bullet"/>
      <w:lvlText w:val="•"/>
      <w:lvlJc w:val="left"/>
      <w:rPr>
        <w:lang w:val="ru-RU" w:eastAsia="en-US" w:bidi="ar-SA"/>
      </w:rPr>
    </w:lvl>
    <w:lvl w:ilvl="4">
      <w:numFmt w:val="bullet"/>
      <w:lvlText w:val="•"/>
      <w:lvlJc w:val="left"/>
      <w:rPr>
        <w:lang w:val="ru-RU" w:eastAsia="en-US" w:bidi="ar-SA"/>
      </w:rPr>
    </w:lvl>
    <w:lvl w:ilvl="5">
      <w:numFmt w:val="bullet"/>
      <w:lvlText w:val="•"/>
      <w:lvlJc w:val="left"/>
      <w:rPr>
        <w:lang w:val="ru-RU" w:eastAsia="en-US" w:bidi="ar-SA"/>
      </w:rPr>
    </w:lvl>
    <w:lvl w:ilvl="6">
      <w:numFmt w:val="bullet"/>
      <w:lvlText w:val="•"/>
      <w:lvlJc w:val="left"/>
      <w:rPr>
        <w:lang w:val="ru-RU" w:eastAsia="en-US" w:bidi="ar-SA"/>
      </w:rPr>
    </w:lvl>
    <w:lvl w:ilvl="7">
      <w:numFmt w:val="bullet"/>
      <w:lvlText w:val="•"/>
      <w:lvlJc w:val="left"/>
      <w:rPr>
        <w:lang w:val="ru-RU" w:eastAsia="en-US" w:bidi="ar-SA"/>
      </w:rPr>
    </w:lvl>
    <w:lvl w:ilvl="8">
      <w:numFmt w:val="bullet"/>
      <w:lvlText w:val="•"/>
      <w:lvlJc w:val="left"/>
      <w:rPr>
        <w:lang w:val="ru-RU" w:eastAsia="en-US" w:bidi="ar-SA"/>
      </w:rPr>
    </w:lvl>
  </w:abstractNum>
  <w:abstractNum w:abstractNumId="2">
    <w:nsid w:val="18455140"/>
    <w:multiLevelType w:val="multilevel"/>
    <w:tmpl w:val="9828E59E"/>
    <w:styleLink w:val="WWNum4"/>
    <w:lvl w:ilvl="0">
      <w:numFmt w:val="bullet"/>
      <w:lvlText w:val="•"/>
      <w:lvlJc w:val="left"/>
      <w:rPr>
        <w:rFonts w:ascii="Times New Roman" w:eastAsia="Times New Roman" w:hAnsi="Times New Roman" w:cs="Times New Roman"/>
        <w:b w:val="0"/>
        <w:bCs w:val="0"/>
        <w:i w:val="0"/>
        <w:iCs w:val="0"/>
        <w:w w:val="100"/>
        <w:sz w:val="28"/>
        <w:szCs w:val="28"/>
        <w:lang w:val="ru-RU" w:eastAsia="en-US" w:bidi="ar-SA"/>
      </w:rPr>
    </w:lvl>
    <w:lvl w:ilvl="1">
      <w:numFmt w:val="bullet"/>
      <w:lvlText w:val="•"/>
      <w:lvlJc w:val="left"/>
      <w:rPr>
        <w:lang w:val="ru-RU" w:eastAsia="en-US" w:bidi="ar-SA"/>
      </w:rPr>
    </w:lvl>
    <w:lvl w:ilvl="2">
      <w:numFmt w:val="bullet"/>
      <w:lvlText w:val="•"/>
      <w:lvlJc w:val="left"/>
      <w:rPr>
        <w:lang w:val="ru-RU" w:eastAsia="en-US" w:bidi="ar-SA"/>
      </w:rPr>
    </w:lvl>
    <w:lvl w:ilvl="3">
      <w:numFmt w:val="bullet"/>
      <w:lvlText w:val="•"/>
      <w:lvlJc w:val="left"/>
      <w:rPr>
        <w:lang w:val="ru-RU" w:eastAsia="en-US" w:bidi="ar-SA"/>
      </w:rPr>
    </w:lvl>
    <w:lvl w:ilvl="4">
      <w:numFmt w:val="bullet"/>
      <w:lvlText w:val="•"/>
      <w:lvlJc w:val="left"/>
      <w:rPr>
        <w:lang w:val="ru-RU" w:eastAsia="en-US" w:bidi="ar-SA"/>
      </w:rPr>
    </w:lvl>
    <w:lvl w:ilvl="5">
      <w:numFmt w:val="bullet"/>
      <w:lvlText w:val="•"/>
      <w:lvlJc w:val="left"/>
      <w:rPr>
        <w:lang w:val="ru-RU" w:eastAsia="en-US" w:bidi="ar-SA"/>
      </w:rPr>
    </w:lvl>
    <w:lvl w:ilvl="6">
      <w:numFmt w:val="bullet"/>
      <w:lvlText w:val="•"/>
      <w:lvlJc w:val="left"/>
      <w:rPr>
        <w:lang w:val="ru-RU" w:eastAsia="en-US" w:bidi="ar-SA"/>
      </w:rPr>
    </w:lvl>
    <w:lvl w:ilvl="7">
      <w:numFmt w:val="bullet"/>
      <w:lvlText w:val="•"/>
      <w:lvlJc w:val="left"/>
      <w:rPr>
        <w:lang w:val="ru-RU" w:eastAsia="en-US" w:bidi="ar-SA"/>
      </w:rPr>
    </w:lvl>
    <w:lvl w:ilvl="8">
      <w:numFmt w:val="bullet"/>
      <w:lvlText w:val="•"/>
      <w:lvlJc w:val="left"/>
      <w:rPr>
        <w:lang w:val="ru-RU" w:eastAsia="en-US" w:bidi="ar-SA"/>
      </w:rPr>
    </w:lvl>
  </w:abstractNum>
  <w:abstractNum w:abstractNumId="3">
    <w:nsid w:val="21725102"/>
    <w:multiLevelType w:val="multilevel"/>
    <w:tmpl w:val="0652ECC4"/>
    <w:styleLink w:val="WWNum9"/>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4">
    <w:nsid w:val="29235C1C"/>
    <w:multiLevelType w:val="multilevel"/>
    <w:tmpl w:val="C518D8C6"/>
    <w:styleLink w:val="WWNum12"/>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
    <w:nsid w:val="347E7DC4"/>
    <w:multiLevelType w:val="multilevel"/>
    <w:tmpl w:val="245E84DA"/>
    <w:styleLink w:val="WWNum14"/>
    <w:lvl w:ilvl="0">
      <w:numFmt w:val="bullet"/>
      <w:lvlText w:val="-"/>
      <w:lvlJc w:val="left"/>
      <w:rPr>
        <w:rFonts w:ascii="Times New Roman" w:eastAsia="Times New Roman" w:hAnsi="Times New Roman" w:cs="Times New Roman"/>
      </w:rPr>
    </w:lvl>
    <w:lvl w:ilvl="1">
      <w:start w:val="1"/>
      <w:numFmt w:val="decimal"/>
      <w:lvlText w:val="%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6">
    <w:nsid w:val="3C427C4B"/>
    <w:multiLevelType w:val="multilevel"/>
    <w:tmpl w:val="2C2AB682"/>
    <w:styleLink w:val="WWNum3"/>
    <w:lvl w:ilvl="0">
      <w:numFmt w:val="bullet"/>
      <w:lvlText w:val="•"/>
      <w:lvlJc w:val="left"/>
      <w:rPr>
        <w:rFonts w:ascii="Times New Roman" w:eastAsia="Times New Roman" w:hAnsi="Times New Roman" w:cs="Times New Roman"/>
        <w:b w:val="0"/>
        <w:bCs w:val="0"/>
        <w:i w:val="0"/>
        <w:iCs w:val="0"/>
        <w:w w:val="100"/>
        <w:sz w:val="28"/>
        <w:szCs w:val="28"/>
        <w:lang w:val="ru-RU" w:eastAsia="en-US" w:bidi="ar-SA"/>
      </w:rPr>
    </w:lvl>
    <w:lvl w:ilvl="1">
      <w:numFmt w:val="bullet"/>
      <w:lvlText w:val="•"/>
      <w:lvlJc w:val="left"/>
      <w:rPr>
        <w:lang w:val="ru-RU" w:eastAsia="en-US" w:bidi="ar-SA"/>
      </w:rPr>
    </w:lvl>
    <w:lvl w:ilvl="2">
      <w:numFmt w:val="bullet"/>
      <w:lvlText w:val="•"/>
      <w:lvlJc w:val="left"/>
      <w:rPr>
        <w:lang w:val="ru-RU" w:eastAsia="en-US" w:bidi="ar-SA"/>
      </w:rPr>
    </w:lvl>
    <w:lvl w:ilvl="3">
      <w:numFmt w:val="bullet"/>
      <w:lvlText w:val="•"/>
      <w:lvlJc w:val="left"/>
      <w:rPr>
        <w:lang w:val="ru-RU" w:eastAsia="en-US" w:bidi="ar-SA"/>
      </w:rPr>
    </w:lvl>
    <w:lvl w:ilvl="4">
      <w:numFmt w:val="bullet"/>
      <w:lvlText w:val="•"/>
      <w:lvlJc w:val="left"/>
      <w:rPr>
        <w:lang w:val="ru-RU" w:eastAsia="en-US" w:bidi="ar-SA"/>
      </w:rPr>
    </w:lvl>
    <w:lvl w:ilvl="5">
      <w:numFmt w:val="bullet"/>
      <w:lvlText w:val="•"/>
      <w:lvlJc w:val="left"/>
      <w:rPr>
        <w:lang w:val="ru-RU" w:eastAsia="en-US" w:bidi="ar-SA"/>
      </w:rPr>
    </w:lvl>
    <w:lvl w:ilvl="6">
      <w:numFmt w:val="bullet"/>
      <w:lvlText w:val="•"/>
      <w:lvlJc w:val="left"/>
      <w:rPr>
        <w:lang w:val="ru-RU" w:eastAsia="en-US" w:bidi="ar-SA"/>
      </w:rPr>
    </w:lvl>
    <w:lvl w:ilvl="7">
      <w:numFmt w:val="bullet"/>
      <w:lvlText w:val="•"/>
      <w:lvlJc w:val="left"/>
      <w:rPr>
        <w:lang w:val="ru-RU" w:eastAsia="en-US" w:bidi="ar-SA"/>
      </w:rPr>
    </w:lvl>
    <w:lvl w:ilvl="8">
      <w:numFmt w:val="bullet"/>
      <w:lvlText w:val="•"/>
      <w:lvlJc w:val="left"/>
      <w:rPr>
        <w:lang w:val="ru-RU" w:eastAsia="en-US" w:bidi="ar-SA"/>
      </w:rPr>
    </w:lvl>
  </w:abstractNum>
  <w:abstractNum w:abstractNumId="7">
    <w:nsid w:val="412C7B50"/>
    <w:multiLevelType w:val="multilevel"/>
    <w:tmpl w:val="04E04658"/>
    <w:styleLink w:val="WWNum5"/>
    <w:lvl w:ilvl="0">
      <w:start w:val="1"/>
      <w:numFmt w:val="decimal"/>
      <w:lvlText w:val="%1."/>
      <w:lvlJc w:val="left"/>
      <w:rPr>
        <w:rFonts w:eastAsia="Times New Roman" w:cs="Times New Roman"/>
        <w:b w:val="0"/>
        <w:bCs w:val="0"/>
        <w:i w:val="0"/>
        <w:iCs w:val="0"/>
        <w:w w:val="100"/>
        <w:sz w:val="26"/>
        <w:szCs w:val="26"/>
        <w:lang w:val="ru-RU" w:eastAsia="en-US" w:bidi="ar-SA"/>
      </w:rPr>
    </w:lvl>
    <w:lvl w:ilvl="1">
      <w:start w:val="4"/>
      <w:numFmt w:val="decimal"/>
      <w:lvlText w:val="%2."/>
      <w:lvlJc w:val="left"/>
      <w:rPr>
        <w:rFonts w:eastAsia="Times New Roman" w:cs="Times New Roman"/>
        <w:b/>
        <w:bCs/>
        <w:i w:val="0"/>
        <w:iCs w:val="0"/>
        <w:spacing w:val="-3"/>
        <w:w w:val="100"/>
        <w:sz w:val="26"/>
        <w:szCs w:val="26"/>
        <w:lang w:val="ru-RU" w:eastAsia="en-US" w:bidi="ar-SA"/>
      </w:rPr>
    </w:lvl>
    <w:lvl w:ilvl="2">
      <w:numFmt w:val="bullet"/>
      <w:lvlText w:val="•"/>
      <w:lvlJc w:val="left"/>
      <w:rPr>
        <w:lang w:val="ru-RU" w:eastAsia="en-US" w:bidi="ar-SA"/>
      </w:rPr>
    </w:lvl>
    <w:lvl w:ilvl="3">
      <w:numFmt w:val="bullet"/>
      <w:lvlText w:val="•"/>
      <w:lvlJc w:val="left"/>
      <w:rPr>
        <w:lang w:val="ru-RU" w:eastAsia="en-US" w:bidi="ar-SA"/>
      </w:rPr>
    </w:lvl>
    <w:lvl w:ilvl="4">
      <w:numFmt w:val="bullet"/>
      <w:lvlText w:val="•"/>
      <w:lvlJc w:val="left"/>
      <w:rPr>
        <w:lang w:val="ru-RU" w:eastAsia="en-US" w:bidi="ar-SA"/>
      </w:rPr>
    </w:lvl>
    <w:lvl w:ilvl="5">
      <w:numFmt w:val="bullet"/>
      <w:lvlText w:val="•"/>
      <w:lvlJc w:val="left"/>
      <w:rPr>
        <w:lang w:val="ru-RU" w:eastAsia="en-US" w:bidi="ar-SA"/>
      </w:rPr>
    </w:lvl>
    <w:lvl w:ilvl="6">
      <w:numFmt w:val="bullet"/>
      <w:lvlText w:val="•"/>
      <w:lvlJc w:val="left"/>
      <w:rPr>
        <w:lang w:val="ru-RU" w:eastAsia="en-US" w:bidi="ar-SA"/>
      </w:rPr>
    </w:lvl>
    <w:lvl w:ilvl="7">
      <w:numFmt w:val="bullet"/>
      <w:lvlText w:val="•"/>
      <w:lvlJc w:val="left"/>
      <w:rPr>
        <w:lang w:val="ru-RU" w:eastAsia="en-US" w:bidi="ar-SA"/>
      </w:rPr>
    </w:lvl>
    <w:lvl w:ilvl="8">
      <w:numFmt w:val="bullet"/>
      <w:lvlText w:val="•"/>
      <w:lvlJc w:val="left"/>
      <w:rPr>
        <w:lang w:val="ru-RU" w:eastAsia="en-US" w:bidi="ar-SA"/>
      </w:rPr>
    </w:lvl>
  </w:abstractNum>
  <w:abstractNum w:abstractNumId="8">
    <w:nsid w:val="45A629BD"/>
    <w:multiLevelType w:val="multilevel"/>
    <w:tmpl w:val="F78EA82E"/>
    <w:styleLink w:val="WWNum1"/>
    <w:lvl w:ilvl="0">
      <w:start w:val="13"/>
      <w:numFmt w:val="decimal"/>
      <w:lvlText w:val="%1."/>
      <w:lvlJc w:val="left"/>
      <w:rPr>
        <w:rFonts w:eastAsia="Times New Roman" w:cs="Times New Roman"/>
        <w:b w:val="0"/>
        <w:bCs w:val="0"/>
        <w:i w:val="0"/>
        <w:iCs w:val="0"/>
        <w:spacing w:val="-4"/>
        <w:w w:val="100"/>
        <w:sz w:val="28"/>
        <w:szCs w:val="28"/>
        <w:lang w:val="ru-RU" w:eastAsia="en-US" w:bidi="ar-SA"/>
      </w:rPr>
    </w:lvl>
    <w:lvl w:ilvl="1">
      <w:numFmt w:val="bullet"/>
      <w:lvlText w:val="•"/>
      <w:lvlJc w:val="left"/>
      <w:rPr>
        <w:lang w:val="ru-RU" w:eastAsia="en-US" w:bidi="ar-SA"/>
      </w:rPr>
    </w:lvl>
    <w:lvl w:ilvl="2">
      <w:numFmt w:val="bullet"/>
      <w:lvlText w:val="•"/>
      <w:lvlJc w:val="left"/>
      <w:rPr>
        <w:lang w:val="ru-RU" w:eastAsia="en-US" w:bidi="ar-SA"/>
      </w:rPr>
    </w:lvl>
    <w:lvl w:ilvl="3">
      <w:numFmt w:val="bullet"/>
      <w:lvlText w:val="•"/>
      <w:lvlJc w:val="left"/>
      <w:rPr>
        <w:lang w:val="ru-RU" w:eastAsia="en-US" w:bidi="ar-SA"/>
      </w:rPr>
    </w:lvl>
    <w:lvl w:ilvl="4">
      <w:numFmt w:val="bullet"/>
      <w:lvlText w:val="•"/>
      <w:lvlJc w:val="left"/>
      <w:rPr>
        <w:lang w:val="ru-RU" w:eastAsia="en-US" w:bidi="ar-SA"/>
      </w:rPr>
    </w:lvl>
    <w:lvl w:ilvl="5">
      <w:numFmt w:val="bullet"/>
      <w:lvlText w:val="•"/>
      <w:lvlJc w:val="left"/>
      <w:rPr>
        <w:lang w:val="ru-RU" w:eastAsia="en-US" w:bidi="ar-SA"/>
      </w:rPr>
    </w:lvl>
    <w:lvl w:ilvl="6">
      <w:numFmt w:val="bullet"/>
      <w:lvlText w:val="•"/>
      <w:lvlJc w:val="left"/>
      <w:rPr>
        <w:lang w:val="ru-RU" w:eastAsia="en-US" w:bidi="ar-SA"/>
      </w:rPr>
    </w:lvl>
    <w:lvl w:ilvl="7">
      <w:numFmt w:val="bullet"/>
      <w:lvlText w:val="•"/>
      <w:lvlJc w:val="left"/>
      <w:rPr>
        <w:lang w:val="ru-RU" w:eastAsia="en-US" w:bidi="ar-SA"/>
      </w:rPr>
    </w:lvl>
    <w:lvl w:ilvl="8">
      <w:numFmt w:val="bullet"/>
      <w:lvlText w:val="•"/>
      <w:lvlJc w:val="left"/>
      <w:rPr>
        <w:lang w:val="ru-RU" w:eastAsia="en-US" w:bidi="ar-SA"/>
      </w:rPr>
    </w:lvl>
  </w:abstractNum>
  <w:abstractNum w:abstractNumId="9">
    <w:nsid w:val="49A32B23"/>
    <w:multiLevelType w:val="multilevel"/>
    <w:tmpl w:val="43548090"/>
    <w:styleLink w:val="WWNum2"/>
    <w:lvl w:ilvl="0">
      <w:start w:val="1"/>
      <w:numFmt w:val="decimal"/>
      <w:lvlText w:val="%1."/>
      <w:lvlJc w:val="left"/>
      <w:rPr>
        <w:rFonts w:eastAsia="Times New Roman" w:cs="Times New Roman"/>
        <w:b w:val="0"/>
        <w:bCs w:val="0"/>
        <w:i w:val="0"/>
        <w:iCs w:val="0"/>
        <w:w w:val="100"/>
        <w:sz w:val="28"/>
        <w:szCs w:val="28"/>
        <w:lang w:val="ru-RU" w:eastAsia="en-US" w:bidi="ar-SA"/>
      </w:rPr>
    </w:lvl>
    <w:lvl w:ilvl="1">
      <w:numFmt w:val="bullet"/>
      <w:lvlText w:val="•"/>
      <w:lvlJc w:val="left"/>
      <w:rPr>
        <w:lang w:val="ru-RU" w:eastAsia="en-US" w:bidi="ar-SA"/>
      </w:rPr>
    </w:lvl>
    <w:lvl w:ilvl="2">
      <w:numFmt w:val="bullet"/>
      <w:lvlText w:val="•"/>
      <w:lvlJc w:val="left"/>
      <w:rPr>
        <w:lang w:val="ru-RU" w:eastAsia="en-US" w:bidi="ar-SA"/>
      </w:rPr>
    </w:lvl>
    <w:lvl w:ilvl="3">
      <w:numFmt w:val="bullet"/>
      <w:lvlText w:val="•"/>
      <w:lvlJc w:val="left"/>
      <w:rPr>
        <w:lang w:val="ru-RU" w:eastAsia="en-US" w:bidi="ar-SA"/>
      </w:rPr>
    </w:lvl>
    <w:lvl w:ilvl="4">
      <w:numFmt w:val="bullet"/>
      <w:lvlText w:val="•"/>
      <w:lvlJc w:val="left"/>
      <w:rPr>
        <w:lang w:val="ru-RU" w:eastAsia="en-US" w:bidi="ar-SA"/>
      </w:rPr>
    </w:lvl>
    <w:lvl w:ilvl="5">
      <w:numFmt w:val="bullet"/>
      <w:lvlText w:val="•"/>
      <w:lvlJc w:val="left"/>
      <w:rPr>
        <w:lang w:val="ru-RU" w:eastAsia="en-US" w:bidi="ar-SA"/>
      </w:rPr>
    </w:lvl>
    <w:lvl w:ilvl="6">
      <w:numFmt w:val="bullet"/>
      <w:lvlText w:val="•"/>
      <w:lvlJc w:val="left"/>
      <w:rPr>
        <w:lang w:val="ru-RU" w:eastAsia="en-US" w:bidi="ar-SA"/>
      </w:rPr>
    </w:lvl>
    <w:lvl w:ilvl="7">
      <w:numFmt w:val="bullet"/>
      <w:lvlText w:val="•"/>
      <w:lvlJc w:val="left"/>
      <w:rPr>
        <w:lang w:val="ru-RU" w:eastAsia="en-US" w:bidi="ar-SA"/>
      </w:rPr>
    </w:lvl>
    <w:lvl w:ilvl="8">
      <w:numFmt w:val="bullet"/>
      <w:lvlText w:val="•"/>
      <w:lvlJc w:val="left"/>
      <w:rPr>
        <w:lang w:val="ru-RU" w:eastAsia="en-US" w:bidi="ar-SA"/>
      </w:rPr>
    </w:lvl>
  </w:abstractNum>
  <w:abstractNum w:abstractNumId="10">
    <w:nsid w:val="4E3E6167"/>
    <w:multiLevelType w:val="multilevel"/>
    <w:tmpl w:val="1506D4E4"/>
    <w:styleLink w:val="WWNum10"/>
    <w:lvl w:ilvl="0">
      <w:start w:val="1"/>
      <w:numFmt w:val="decimal"/>
      <w:lvlText w:val="%1."/>
      <w:lvlJc w:val="left"/>
      <w:rPr>
        <w:rFonts w:eastAsia="Times New Roman" w:cs="Times New Roman"/>
        <w:b w:val="0"/>
        <w:bCs w:val="0"/>
        <w:i w:val="0"/>
        <w:iCs w:val="0"/>
        <w:w w:val="99"/>
        <w:sz w:val="28"/>
        <w:szCs w:val="28"/>
        <w:lang w:val="ru-RU" w:eastAsia="en-US" w:bidi="ar-SA"/>
      </w:rPr>
    </w:lvl>
    <w:lvl w:ilvl="1">
      <w:numFmt w:val="bullet"/>
      <w:lvlText w:val="•"/>
      <w:lvlJc w:val="left"/>
      <w:rPr>
        <w:lang w:val="ru-RU" w:eastAsia="en-US" w:bidi="ar-SA"/>
      </w:rPr>
    </w:lvl>
    <w:lvl w:ilvl="2">
      <w:numFmt w:val="bullet"/>
      <w:lvlText w:val="•"/>
      <w:lvlJc w:val="left"/>
      <w:rPr>
        <w:lang w:val="ru-RU" w:eastAsia="en-US" w:bidi="ar-SA"/>
      </w:rPr>
    </w:lvl>
    <w:lvl w:ilvl="3">
      <w:numFmt w:val="bullet"/>
      <w:lvlText w:val="•"/>
      <w:lvlJc w:val="left"/>
      <w:rPr>
        <w:lang w:val="ru-RU" w:eastAsia="en-US" w:bidi="ar-SA"/>
      </w:rPr>
    </w:lvl>
    <w:lvl w:ilvl="4">
      <w:numFmt w:val="bullet"/>
      <w:lvlText w:val="•"/>
      <w:lvlJc w:val="left"/>
      <w:rPr>
        <w:lang w:val="ru-RU" w:eastAsia="en-US" w:bidi="ar-SA"/>
      </w:rPr>
    </w:lvl>
    <w:lvl w:ilvl="5">
      <w:numFmt w:val="bullet"/>
      <w:lvlText w:val="•"/>
      <w:lvlJc w:val="left"/>
      <w:rPr>
        <w:lang w:val="ru-RU" w:eastAsia="en-US" w:bidi="ar-SA"/>
      </w:rPr>
    </w:lvl>
    <w:lvl w:ilvl="6">
      <w:numFmt w:val="bullet"/>
      <w:lvlText w:val="•"/>
      <w:lvlJc w:val="left"/>
      <w:rPr>
        <w:lang w:val="ru-RU" w:eastAsia="en-US" w:bidi="ar-SA"/>
      </w:rPr>
    </w:lvl>
    <w:lvl w:ilvl="7">
      <w:numFmt w:val="bullet"/>
      <w:lvlText w:val="•"/>
      <w:lvlJc w:val="left"/>
      <w:rPr>
        <w:lang w:val="ru-RU" w:eastAsia="en-US" w:bidi="ar-SA"/>
      </w:rPr>
    </w:lvl>
    <w:lvl w:ilvl="8">
      <w:numFmt w:val="bullet"/>
      <w:lvlText w:val="•"/>
      <w:lvlJc w:val="left"/>
      <w:rPr>
        <w:lang w:val="ru-RU" w:eastAsia="en-US" w:bidi="ar-SA"/>
      </w:rPr>
    </w:lvl>
  </w:abstractNum>
  <w:abstractNum w:abstractNumId="11">
    <w:nsid w:val="630C2022"/>
    <w:multiLevelType w:val="multilevel"/>
    <w:tmpl w:val="DA8E0BF0"/>
    <w:styleLink w:val="WWNum8"/>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2">
    <w:nsid w:val="6EB30C48"/>
    <w:multiLevelType w:val="multilevel"/>
    <w:tmpl w:val="D4521008"/>
    <w:styleLink w:val="WWNum13"/>
    <w:lvl w:ilvl="0">
      <w:start w:val="1"/>
      <w:numFmt w:val="decimal"/>
      <w:lvlText w:val="%1."/>
      <w:lvlJc w:val="left"/>
    </w:lvl>
    <w:lvl w:ilvl="1">
      <w:start w:val="1"/>
      <w:numFmt w:val="decimal"/>
      <w:lvlText w:val="%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13">
    <w:nsid w:val="73A26AFD"/>
    <w:multiLevelType w:val="multilevel"/>
    <w:tmpl w:val="7FD0F100"/>
    <w:styleLink w:val="WWNum11"/>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4">
    <w:nsid w:val="7AC22665"/>
    <w:multiLevelType w:val="multilevel"/>
    <w:tmpl w:val="4854237C"/>
    <w:styleLink w:val="WWNum7"/>
    <w:lvl w:ilvl="0">
      <w:start w:val="1"/>
      <w:numFmt w:val="decimal"/>
      <w:lvlText w:val="%1."/>
      <w:lvlJc w:val="left"/>
      <w:rPr>
        <w:rFonts w:eastAsia="Times New Roman" w:cs="Times New Roman"/>
        <w:b/>
        <w:bCs/>
        <w:i w:val="0"/>
        <w:iCs w:val="0"/>
        <w:spacing w:val="-1"/>
        <w:w w:val="100"/>
        <w:sz w:val="26"/>
        <w:szCs w:val="26"/>
        <w:lang w:val="ru-RU" w:eastAsia="en-US" w:bidi="ar-SA"/>
      </w:rPr>
    </w:lvl>
    <w:lvl w:ilvl="1">
      <w:numFmt w:val="bullet"/>
      <w:lvlText w:val="•"/>
      <w:lvlJc w:val="left"/>
      <w:rPr>
        <w:lang w:val="ru-RU" w:eastAsia="en-US" w:bidi="ar-SA"/>
      </w:rPr>
    </w:lvl>
    <w:lvl w:ilvl="2">
      <w:numFmt w:val="bullet"/>
      <w:lvlText w:val="•"/>
      <w:lvlJc w:val="left"/>
      <w:rPr>
        <w:lang w:val="ru-RU" w:eastAsia="en-US" w:bidi="ar-SA"/>
      </w:rPr>
    </w:lvl>
    <w:lvl w:ilvl="3">
      <w:numFmt w:val="bullet"/>
      <w:lvlText w:val="•"/>
      <w:lvlJc w:val="left"/>
      <w:rPr>
        <w:lang w:val="ru-RU" w:eastAsia="en-US" w:bidi="ar-SA"/>
      </w:rPr>
    </w:lvl>
    <w:lvl w:ilvl="4">
      <w:numFmt w:val="bullet"/>
      <w:lvlText w:val="•"/>
      <w:lvlJc w:val="left"/>
      <w:rPr>
        <w:lang w:val="ru-RU" w:eastAsia="en-US" w:bidi="ar-SA"/>
      </w:rPr>
    </w:lvl>
    <w:lvl w:ilvl="5">
      <w:numFmt w:val="bullet"/>
      <w:lvlText w:val="•"/>
      <w:lvlJc w:val="left"/>
      <w:rPr>
        <w:lang w:val="ru-RU" w:eastAsia="en-US" w:bidi="ar-SA"/>
      </w:rPr>
    </w:lvl>
    <w:lvl w:ilvl="6">
      <w:numFmt w:val="bullet"/>
      <w:lvlText w:val="•"/>
      <w:lvlJc w:val="left"/>
      <w:rPr>
        <w:lang w:val="ru-RU" w:eastAsia="en-US" w:bidi="ar-SA"/>
      </w:rPr>
    </w:lvl>
    <w:lvl w:ilvl="7">
      <w:numFmt w:val="bullet"/>
      <w:lvlText w:val="•"/>
      <w:lvlJc w:val="left"/>
      <w:rPr>
        <w:lang w:val="ru-RU" w:eastAsia="en-US" w:bidi="ar-SA"/>
      </w:rPr>
    </w:lvl>
    <w:lvl w:ilvl="8">
      <w:numFmt w:val="bullet"/>
      <w:lvlText w:val="•"/>
      <w:lvlJc w:val="left"/>
      <w:rPr>
        <w:lang w:val="ru-RU" w:eastAsia="en-US" w:bidi="ar-SA"/>
      </w:rPr>
    </w:lvl>
  </w:abstractNum>
  <w:abstractNum w:abstractNumId="15">
    <w:nsid w:val="7C202075"/>
    <w:multiLevelType w:val="multilevel"/>
    <w:tmpl w:val="A2C85B44"/>
    <w:styleLink w:val="WWNum1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num w:numId="1">
    <w:abstractNumId w:val="8"/>
  </w:num>
  <w:num w:numId="2">
    <w:abstractNumId w:val="9"/>
  </w:num>
  <w:num w:numId="3">
    <w:abstractNumId w:val="6"/>
  </w:num>
  <w:num w:numId="4">
    <w:abstractNumId w:val="2"/>
  </w:num>
  <w:num w:numId="5">
    <w:abstractNumId w:val="7"/>
  </w:num>
  <w:num w:numId="6">
    <w:abstractNumId w:val="1"/>
  </w:num>
  <w:num w:numId="7">
    <w:abstractNumId w:val="14"/>
  </w:num>
  <w:num w:numId="8">
    <w:abstractNumId w:val="11"/>
  </w:num>
  <w:num w:numId="9">
    <w:abstractNumId w:val="3"/>
  </w:num>
  <w:num w:numId="10">
    <w:abstractNumId w:val="10"/>
  </w:num>
  <w:num w:numId="11">
    <w:abstractNumId w:val="13"/>
  </w:num>
  <w:num w:numId="12">
    <w:abstractNumId w:val="4"/>
  </w:num>
  <w:num w:numId="13">
    <w:abstractNumId w:val="12"/>
  </w:num>
  <w:num w:numId="14">
    <w:abstractNumId w:val="5"/>
  </w:num>
  <w:num w:numId="15">
    <w:abstractNumId w:val="0"/>
  </w:num>
  <w:num w:numId="16">
    <w:abstractNumId w:val="15"/>
  </w:num>
  <w:num w:numId="17">
    <w:abstractNumId w:val="14"/>
    <w:lvlOverride w:ilvl="0">
      <w:startOverride w:val="1"/>
    </w:lvlOverride>
  </w:num>
  <w:num w:numId="18">
    <w:abstractNumId w:val="1"/>
  </w:num>
  <w:num w:numId="19">
    <w:abstractNumId w:val="14"/>
    <w:lvlOverride w:ilvl="0">
      <w:startOverride w:val="1"/>
    </w:lvlOverride>
  </w:num>
  <w:num w:numId="20">
    <w:abstractNumId w:val="1"/>
  </w:num>
  <w:num w:numId="21">
    <w:abstractNumId w:val="14"/>
    <w:lvlOverride w:ilvl="0">
      <w:startOverride w:val="1"/>
    </w:lvlOverride>
  </w:num>
  <w:num w:numId="22">
    <w:abstractNumId w:val="7"/>
    <w:lvlOverride w:ilvl="0">
      <w:startOverride w:val="1"/>
    </w:lvlOverride>
  </w:num>
  <w:num w:numId="23">
    <w:abstractNumId w:val="1"/>
  </w:num>
  <w:num w:numId="24">
    <w:abstractNumId w:val="14"/>
    <w:lvlOverride w:ilvl="0">
      <w:startOverride w:val="1"/>
    </w:lvlOverride>
  </w:num>
  <w:num w:numId="25">
    <w:abstractNumId w:val="15"/>
  </w:num>
  <w:num w:numId="26">
    <w:abstractNumId w:val="5"/>
  </w:num>
  <w:num w:numId="27">
    <w:abstractNumId w:val="0"/>
  </w:num>
  <w:num w:numId="28">
    <w:abstractNumId w:val="14"/>
    <w:lvlOverride w:ilvl="0">
      <w:startOverride w:val="1"/>
    </w:lvlOverride>
  </w:num>
  <w:num w:numId="29">
    <w:abstractNumId w:val="4"/>
    <w:lvlOverride w:ilvl="0">
      <w:startOverride w:val="1"/>
    </w:lvlOverride>
  </w:num>
  <w:num w:numId="30">
    <w:abstractNumId w:val="10"/>
    <w:lvlOverride w:ilvl="0">
      <w:startOverride w:val="1"/>
    </w:lvlOverride>
  </w:num>
  <w:num w:numId="31">
    <w:abstractNumId w:val="14"/>
    <w:lvlOverride w:ilvl="0">
      <w:startOverride w:val="1"/>
    </w:lvlOverride>
  </w:num>
  <w:num w:numId="32">
    <w:abstractNumId w:val="1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7B7EDF"/>
    <w:rsid w:val="00365B88"/>
    <w:rsid w:val="003A3261"/>
    <w:rsid w:val="007B7EDF"/>
    <w:rsid w:val="007D1AFE"/>
    <w:rsid w:val="00841EA0"/>
    <w:rsid w:val="00A37C2E"/>
    <w:rsid w:val="00AC0BB9"/>
    <w:rsid w:val="00B807EE"/>
    <w:rsid w:val="00C433C3"/>
    <w:rsid w:val="00F422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SimSun" w:hAnsi="Calibri" w:cs="Calibri"/>
        <w:kern w:val="3"/>
        <w:sz w:val="22"/>
        <w:szCs w:val="22"/>
        <w:lang w:val="en-US" w:eastAsia="en-US" w:bidi="ar-SA"/>
      </w:rPr>
    </w:rPrDefault>
    <w:pPrDefault>
      <w:pPr>
        <w:widowControl w:val="0"/>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pPr>
      <w:widowControl/>
      <w:suppressAutoHyphens/>
    </w:pPr>
    <w:rPr>
      <w:rFonts w:ascii="Times New Roman" w:hAnsi="Times New Roman" w:cs="Arial"/>
      <w:sz w:val="24"/>
      <w:szCs w:val="24"/>
      <w:lang w:val="ru-RU" w:eastAsia="zh-CN" w:bidi="hi-IN"/>
    </w:rPr>
  </w:style>
  <w:style w:type="paragraph" w:customStyle="1" w:styleId="Heading">
    <w:name w:val="Heading"/>
    <w:basedOn w:val="Standard"/>
    <w:next w:val="Textbody"/>
    <w:pPr>
      <w:keepNext/>
      <w:spacing w:before="240" w:after="120"/>
    </w:pPr>
    <w:rPr>
      <w:rFonts w:ascii="Arial" w:eastAsia="Microsoft YaHei" w:hAnsi="Arial" w:cs="Mangal"/>
      <w:sz w:val="28"/>
      <w:szCs w:val="28"/>
    </w:rPr>
  </w:style>
  <w:style w:type="paragraph" w:customStyle="1" w:styleId="Textbody">
    <w:name w:val="Text body"/>
    <w:basedOn w:val="Standard"/>
    <w:pPr>
      <w:spacing w:after="120"/>
      <w:ind w:left="1382"/>
    </w:pPr>
    <w:rPr>
      <w:sz w:val="28"/>
      <w:szCs w:val="28"/>
    </w:rPr>
  </w:style>
  <w:style w:type="paragraph" w:styleId="a3">
    <w:name w:val="List"/>
    <w:basedOn w:val="Textbody"/>
    <w:rPr>
      <w:rFonts w:cs="Mangal"/>
    </w:rPr>
  </w:style>
  <w:style w:type="paragraph" w:styleId="a4">
    <w:name w:val="caption"/>
    <w:basedOn w:val="Standard"/>
    <w:pPr>
      <w:suppressLineNumbers/>
      <w:spacing w:before="120" w:after="120"/>
    </w:pPr>
    <w:rPr>
      <w:rFonts w:cs="Mangal"/>
      <w:i/>
      <w:iCs/>
    </w:rPr>
  </w:style>
  <w:style w:type="paragraph" w:customStyle="1" w:styleId="Index">
    <w:name w:val="Index"/>
    <w:basedOn w:val="Standard"/>
    <w:pPr>
      <w:suppressLineNumbers/>
    </w:pPr>
    <w:rPr>
      <w:rFonts w:cs="Mangal"/>
    </w:rPr>
  </w:style>
  <w:style w:type="paragraph" w:customStyle="1" w:styleId="11">
    <w:name w:val="Заголовок 11"/>
    <w:basedOn w:val="Standard"/>
    <w:pPr>
      <w:ind w:left="1382"/>
      <w:outlineLvl w:val="1"/>
    </w:pPr>
    <w:rPr>
      <w:b/>
      <w:bCs/>
      <w:sz w:val="28"/>
      <w:szCs w:val="28"/>
    </w:rPr>
  </w:style>
  <w:style w:type="paragraph" w:styleId="a5">
    <w:name w:val="Title"/>
    <w:basedOn w:val="Standard"/>
    <w:next w:val="a6"/>
    <w:pPr>
      <w:spacing w:before="201"/>
      <w:ind w:left="1654" w:right="1672"/>
      <w:jc w:val="center"/>
    </w:pPr>
    <w:rPr>
      <w:b/>
      <w:bCs/>
      <w:sz w:val="32"/>
      <w:szCs w:val="32"/>
    </w:rPr>
  </w:style>
  <w:style w:type="paragraph" w:styleId="a6">
    <w:name w:val="Subtitle"/>
    <w:basedOn w:val="Heading"/>
    <w:next w:val="Textbody"/>
    <w:pPr>
      <w:jc w:val="center"/>
    </w:pPr>
    <w:rPr>
      <w:i/>
      <w:iCs/>
    </w:rPr>
  </w:style>
  <w:style w:type="paragraph" w:styleId="a7">
    <w:name w:val="List Paragraph"/>
    <w:basedOn w:val="Standard"/>
    <w:pPr>
      <w:ind w:left="1382" w:hanging="164"/>
    </w:pPr>
  </w:style>
  <w:style w:type="paragraph" w:customStyle="1" w:styleId="TableParagraph">
    <w:name w:val="Table Paragraph"/>
    <w:basedOn w:val="Standard"/>
    <w:pPr>
      <w:ind w:left="107"/>
    </w:pPr>
  </w:style>
  <w:style w:type="paragraph" w:styleId="a8">
    <w:name w:val="header"/>
    <w:basedOn w:val="Standard"/>
    <w:pPr>
      <w:suppressLineNumbers/>
      <w:tabs>
        <w:tab w:val="center" w:pos="4677"/>
        <w:tab w:val="right" w:pos="9355"/>
      </w:tabs>
    </w:pPr>
  </w:style>
  <w:style w:type="paragraph" w:styleId="a9">
    <w:name w:val="footer"/>
    <w:basedOn w:val="Standard"/>
    <w:pPr>
      <w:suppressLineNumbers/>
      <w:tabs>
        <w:tab w:val="center" w:pos="4677"/>
        <w:tab w:val="right" w:pos="9355"/>
      </w:tabs>
    </w:pPr>
  </w:style>
  <w:style w:type="paragraph" w:customStyle="1" w:styleId="TableContents">
    <w:name w:val="Table Contents"/>
    <w:basedOn w:val="Standard"/>
    <w:pPr>
      <w:suppressLineNumbers/>
    </w:pPr>
  </w:style>
  <w:style w:type="paragraph" w:styleId="aa">
    <w:name w:val="No Spacing"/>
    <w:link w:val="ab"/>
    <w:qFormat/>
    <w:pPr>
      <w:widowControl/>
      <w:suppressAutoHyphens/>
    </w:pPr>
    <w:rPr>
      <w:rFonts w:ascii="Times New Roman" w:eastAsia="Times New Roman" w:hAnsi="Times New Roman" w:cs="Times New Roman"/>
      <w:lang w:val="ru-RU"/>
    </w:rPr>
  </w:style>
  <w:style w:type="paragraph" w:customStyle="1" w:styleId="c5">
    <w:name w:val="c5"/>
    <w:basedOn w:val="Standard"/>
    <w:pPr>
      <w:spacing w:before="100" w:after="100"/>
    </w:pPr>
    <w:rPr>
      <w:lang w:eastAsia="ru-RU"/>
    </w:rPr>
  </w:style>
  <w:style w:type="paragraph" w:styleId="ac">
    <w:name w:val="Normal (Web)"/>
    <w:basedOn w:val="Standard"/>
    <w:pPr>
      <w:spacing w:before="100" w:after="100"/>
    </w:pPr>
    <w:rPr>
      <w:lang w:eastAsia="ru-RU"/>
    </w:rPr>
  </w:style>
  <w:style w:type="paragraph" w:customStyle="1" w:styleId="Style1">
    <w:name w:val="Style1"/>
    <w:basedOn w:val="Standard"/>
    <w:rPr>
      <w:lang w:eastAsia="ru-RU"/>
    </w:rPr>
  </w:style>
  <w:style w:type="paragraph" w:customStyle="1" w:styleId="Style2">
    <w:name w:val="Style2"/>
    <w:basedOn w:val="Standard"/>
    <w:rPr>
      <w:lang w:eastAsia="ru-RU"/>
    </w:rPr>
  </w:style>
  <w:style w:type="paragraph" w:customStyle="1" w:styleId="Style3">
    <w:name w:val="Style3"/>
    <w:basedOn w:val="Standard"/>
    <w:pPr>
      <w:spacing w:line="326" w:lineRule="exact"/>
    </w:pPr>
    <w:rPr>
      <w:lang w:eastAsia="ru-RU"/>
    </w:rPr>
  </w:style>
  <w:style w:type="paragraph" w:customStyle="1" w:styleId="Style4">
    <w:name w:val="Style4"/>
    <w:basedOn w:val="Standard"/>
    <w:rPr>
      <w:lang w:eastAsia="ru-RU"/>
    </w:rPr>
  </w:style>
  <w:style w:type="paragraph" w:customStyle="1" w:styleId="Style5">
    <w:name w:val="Style5"/>
    <w:basedOn w:val="Standard"/>
    <w:pPr>
      <w:spacing w:line="278" w:lineRule="exact"/>
    </w:pPr>
    <w:rPr>
      <w:lang w:eastAsia="ru-RU"/>
    </w:rPr>
  </w:style>
  <w:style w:type="paragraph" w:customStyle="1" w:styleId="Style6">
    <w:name w:val="Style6"/>
    <w:basedOn w:val="Standard"/>
    <w:rPr>
      <w:lang w:eastAsia="ru-RU"/>
    </w:rPr>
  </w:style>
  <w:style w:type="paragraph" w:customStyle="1" w:styleId="Style8">
    <w:name w:val="Style8"/>
    <w:basedOn w:val="Standard"/>
    <w:pPr>
      <w:spacing w:line="120" w:lineRule="exact"/>
    </w:pPr>
    <w:rPr>
      <w:lang w:eastAsia="ru-RU"/>
    </w:rPr>
  </w:style>
  <w:style w:type="paragraph" w:customStyle="1" w:styleId="Style10">
    <w:name w:val="Style10"/>
    <w:basedOn w:val="Standard"/>
    <w:rPr>
      <w:lang w:eastAsia="ru-RU"/>
    </w:rPr>
  </w:style>
  <w:style w:type="paragraph" w:customStyle="1" w:styleId="Style11">
    <w:name w:val="Style11"/>
    <w:basedOn w:val="Standard"/>
    <w:pPr>
      <w:spacing w:line="264" w:lineRule="exact"/>
    </w:pPr>
    <w:rPr>
      <w:lang w:eastAsia="ru-RU"/>
    </w:rPr>
  </w:style>
  <w:style w:type="paragraph" w:customStyle="1" w:styleId="Style12">
    <w:name w:val="Style12"/>
    <w:basedOn w:val="Standard"/>
    <w:pPr>
      <w:spacing w:line="254" w:lineRule="exact"/>
    </w:pPr>
    <w:rPr>
      <w:lang w:eastAsia="ru-RU"/>
    </w:rPr>
  </w:style>
  <w:style w:type="paragraph" w:customStyle="1" w:styleId="Style13">
    <w:name w:val="Style13"/>
    <w:basedOn w:val="Standard"/>
    <w:rPr>
      <w:lang w:eastAsia="ru-RU"/>
    </w:rPr>
  </w:style>
  <w:style w:type="paragraph" w:customStyle="1" w:styleId="Style14">
    <w:name w:val="Style14"/>
    <w:basedOn w:val="Standard"/>
    <w:pPr>
      <w:spacing w:line="208" w:lineRule="exact"/>
    </w:pPr>
    <w:rPr>
      <w:lang w:eastAsia="ru-RU"/>
    </w:rPr>
  </w:style>
  <w:style w:type="paragraph" w:styleId="ad">
    <w:name w:val="Balloon Text"/>
    <w:basedOn w:val="Standard"/>
    <w:rPr>
      <w:rFonts w:ascii="Tahoma" w:hAnsi="Tahoma" w:cs="Tahoma"/>
      <w:sz w:val="16"/>
      <w:szCs w:val="16"/>
    </w:rPr>
  </w:style>
  <w:style w:type="character" w:customStyle="1" w:styleId="ae">
    <w:name w:val="Верхний колонтитул Знак"/>
    <w:basedOn w:val="a0"/>
    <w:rPr>
      <w:rFonts w:ascii="Times New Roman" w:eastAsia="Times New Roman" w:hAnsi="Times New Roman" w:cs="Times New Roman"/>
      <w:lang w:val="ru-RU"/>
    </w:rPr>
  </w:style>
  <w:style w:type="character" w:customStyle="1" w:styleId="af">
    <w:name w:val="Нижний колонтитул Знак"/>
    <w:basedOn w:val="a0"/>
    <w:rPr>
      <w:rFonts w:ascii="Times New Roman" w:eastAsia="Times New Roman" w:hAnsi="Times New Roman" w:cs="Times New Roman"/>
      <w:lang w:val="ru-RU"/>
    </w:rPr>
  </w:style>
  <w:style w:type="character" w:customStyle="1" w:styleId="Internetlink">
    <w:name w:val="Internet link"/>
    <w:basedOn w:val="a0"/>
    <w:rPr>
      <w:color w:val="0000FF"/>
      <w:u w:val="single"/>
    </w:rPr>
  </w:style>
  <w:style w:type="character" w:customStyle="1" w:styleId="c3">
    <w:name w:val="c3"/>
    <w:basedOn w:val="a0"/>
  </w:style>
  <w:style w:type="character" w:styleId="af0">
    <w:name w:val="FollowedHyperlink"/>
    <w:basedOn w:val="a0"/>
    <w:rPr>
      <w:color w:val="800080"/>
      <w:u w:val="single"/>
    </w:rPr>
  </w:style>
  <w:style w:type="character" w:customStyle="1" w:styleId="FontStyle16">
    <w:name w:val="Font Style16"/>
    <w:basedOn w:val="a0"/>
    <w:rPr>
      <w:rFonts w:ascii="Times New Roman" w:hAnsi="Times New Roman" w:cs="Times New Roman"/>
      <w:sz w:val="26"/>
      <w:szCs w:val="26"/>
    </w:rPr>
  </w:style>
  <w:style w:type="character" w:customStyle="1" w:styleId="FontStyle17">
    <w:name w:val="Font Style17"/>
    <w:basedOn w:val="a0"/>
    <w:rPr>
      <w:rFonts w:ascii="Times New Roman" w:hAnsi="Times New Roman" w:cs="Times New Roman"/>
      <w:b/>
      <w:bCs/>
      <w:i/>
      <w:iCs/>
      <w:sz w:val="28"/>
      <w:szCs w:val="28"/>
    </w:rPr>
  </w:style>
  <w:style w:type="character" w:customStyle="1" w:styleId="FontStyle18">
    <w:name w:val="Font Style18"/>
    <w:basedOn w:val="a0"/>
    <w:rPr>
      <w:rFonts w:ascii="Times New Roman" w:hAnsi="Times New Roman" w:cs="Times New Roman"/>
      <w:b/>
      <w:bCs/>
      <w:sz w:val="30"/>
      <w:szCs w:val="30"/>
    </w:rPr>
  </w:style>
  <w:style w:type="character" w:customStyle="1" w:styleId="FontStyle21">
    <w:name w:val="Font Style21"/>
    <w:basedOn w:val="a0"/>
    <w:rPr>
      <w:rFonts w:ascii="Arial" w:hAnsi="Arial" w:cs="Arial"/>
      <w:sz w:val="20"/>
      <w:szCs w:val="20"/>
    </w:rPr>
  </w:style>
  <w:style w:type="character" w:customStyle="1" w:styleId="FontStyle22">
    <w:name w:val="Font Style22"/>
    <w:basedOn w:val="a0"/>
    <w:rPr>
      <w:rFonts w:ascii="Times New Roman" w:hAnsi="Times New Roman" w:cs="Times New Roman"/>
      <w:sz w:val="22"/>
      <w:szCs w:val="22"/>
    </w:rPr>
  </w:style>
  <w:style w:type="character" w:customStyle="1" w:styleId="FontStyle23">
    <w:name w:val="Font Style23"/>
    <w:basedOn w:val="a0"/>
    <w:rPr>
      <w:rFonts w:ascii="Times New Roman" w:hAnsi="Times New Roman" w:cs="Times New Roman"/>
      <w:b/>
      <w:bCs/>
      <w:i/>
      <w:iCs/>
      <w:sz w:val="22"/>
      <w:szCs w:val="22"/>
    </w:rPr>
  </w:style>
  <w:style w:type="character" w:customStyle="1" w:styleId="FontStyle24">
    <w:name w:val="Font Style24"/>
    <w:basedOn w:val="a0"/>
    <w:rPr>
      <w:rFonts w:ascii="Times New Roman" w:hAnsi="Times New Roman" w:cs="Times New Roman"/>
      <w:b/>
      <w:bCs/>
      <w:sz w:val="34"/>
      <w:szCs w:val="34"/>
    </w:rPr>
  </w:style>
  <w:style w:type="character" w:customStyle="1" w:styleId="FontStyle25">
    <w:name w:val="Font Style25"/>
    <w:basedOn w:val="a0"/>
    <w:rPr>
      <w:rFonts w:ascii="Arial" w:hAnsi="Arial" w:cs="Arial"/>
      <w:sz w:val="18"/>
      <w:szCs w:val="18"/>
    </w:rPr>
  </w:style>
  <w:style w:type="character" w:customStyle="1" w:styleId="FontStyle26">
    <w:name w:val="Font Style26"/>
    <w:basedOn w:val="a0"/>
    <w:rPr>
      <w:rFonts w:ascii="Times New Roman" w:hAnsi="Times New Roman" w:cs="Times New Roman"/>
      <w:b/>
      <w:bCs/>
      <w:sz w:val="22"/>
      <w:szCs w:val="22"/>
    </w:rPr>
  </w:style>
  <w:style w:type="character" w:customStyle="1" w:styleId="FontStyle27">
    <w:name w:val="Font Style27"/>
    <w:basedOn w:val="a0"/>
    <w:rPr>
      <w:rFonts w:ascii="Times New Roman" w:hAnsi="Times New Roman" w:cs="Times New Roman"/>
      <w:sz w:val="22"/>
      <w:szCs w:val="22"/>
    </w:rPr>
  </w:style>
  <w:style w:type="character" w:customStyle="1" w:styleId="af1">
    <w:name w:val="Текст выноски Знак"/>
    <w:basedOn w:val="a0"/>
    <w:rPr>
      <w:rFonts w:ascii="Tahoma" w:eastAsia="Times New Roman" w:hAnsi="Tahoma" w:cs="Tahoma"/>
      <w:sz w:val="16"/>
      <w:szCs w:val="16"/>
      <w:lang w:val="ru-RU"/>
    </w:rPr>
  </w:style>
  <w:style w:type="character" w:customStyle="1" w:styleId="ListLabel1">
    <w:name w:val="ListLabel 1"/>
    <w:rPr>
      <w:rFonts w:eastAsia="Times New Roman" w:cs="Times New Roman"/>
      <w:b w:val="0"/>
      <w:bCs w:val="0"/>
      <w:i w:val="0"/>
      <w:iCs w:val="0"/>
      <w:spacing w:val="-4"/>
      <w:w w:val="100"/>
      <w:sz w:val="28"/>
      <w:szCs w:val="28"/>
      <w:lang w:val="ru-RU" w:eastAsia="en-US" w:bidi="ar-SA"/>
    </w:rPr>
  </w:style>
  <w:style w:type="character" w:customStyle="1" w:styleId="ListLabel2">
    <w:name w:val="ListLabel 2"/>
    <w:rPr>
      <w:lang w:val="ru-RU" w:eastAsia="en-US" w:bidi="ar-SA"/>
    </w:rPr>
  </w:style>
  <w:style w:type="character" w:customStyle="1" w:styleId="ListLabel3">
    <w:name w:val="ListLabel 3"/>
    <w:rPr>
      <w:rFonts w:eastAsia="Times New Roman" w:cs="Times New Roman"/>
      <w:b w:val="0"/>
      <w:bCs w:val="0"/>
      <w:i w:val="0"/>
      <w:iCs w:val="0"/>
      <w:w w:val="100"/>
      <w:sz w:val="28"/>
      <w:szCs w:val="28"/>
      <w:lang w:val="ru-RU" w:eastAsia="en-US" w:bidi="ar-SA"/>
    </w:rPr>
  </w:style>
  <w:style w:type="character" w:customStyle="1" w:styleId="ListLabel4">
    <w:name w:val="ListLabel 4"/>
    <w:rPr>
      <w:rFonts w:eastAsia="Times New Roman" w:cs="Times New Roman"/>
      <w:b w:val="0"/>
      <w:bCs w:val="0"/>
      <w:i w:val="0"/>
      <w:iCs w:val="0"/>
      <w:w w:val="100"/>
      <w:sz w:val="26"/>
      <w:szCs w:val="26"/>
      <w:lang w:val="ru-RU" w:eastAsia="en-US" w:bidi="ar-SA"/>
    </w:rPr>
  </w:style>
  <w:style w:type="character" w:customStyle="1" w:styleId="ListLabel5">
    <w:name w:val="ListLabel 5"/>
    <w:rPr>
      <w:rFonts w:eastAsia="Times New Roman" w:cs="Times New Roman"/>
      <w:b/>
      <w:bCs/>
      <w:i w:val="0"/>
      <w:iCs w:val="0"/>
      <w:spacing w:val="-3"/>
      <w:w w:val="100"/>
      <w:sz w:val="26"/>
      <w:szCs w:val="26"/>
      <w:lang w:val="ru-RU" w:eastAsia="en-US" w:bidi="ar-SA"/>
    </w:rPr>
  </w:style>
  <w:style w:type="character" w:customStyle="1" w:styleId="ListLabel6">
    <w:name w:val="ListLabel 6"/>
    <w:rPr>
      <w:rFonts w:eastAsia="Symbol" w:cs="Symbol"/>
      <w:b w:val="0"/>
      <w:bCs w:val="0"/>
      <w:i w:val="0"/>
      <w:iCs w:val="0"/>
      <w:w w:val="100"/>
      <w:sz w:val="28"/>
      <w:szCs w:val="28"/>
      <w:lang w:val="ru-RU" w:eastAsia="en-US" w:bidi="ar-SA"/>
    </w:rPr>
  </w:style>
  <w:style w:type="character" w:customStyle="1" w:styleId="ListLabel7">
    <w:name w:val="ListLabel 7"/>
    <w:rPr>
      <w:rFonts w:eastAsia="Times New Roman" w:cs="Times New Roman"/>
      <w:b/>
      <w:bCs/>
      <w:i w:val="0"/>
      <w:iCs w:val="0"/>
      <w:spacing w:val="-1"/>
      <w:w w:val="100"/>
      <w:sz w:val="26"/>
      <w:szCs w:val="26"/>
      <w:lang w:val="ru-RU" w:eastAsia="en-US" w:bidi="ar-SA"/>
    </w:rPr>
  </w:style>
  <w:style w:type="character" w:customStyle="1" w:styleId="ListLabel8">
    <w:name w:val="ListLabel 8"/>
    <w:rPr>
      <w:rFonts w:eastAsia="Times New Roman" w:cs="Times New Roman"/>
      <w:b w:val="0"/>
      <w:bCs w:val="0"/>
      <w:i w:val="0"/>
      <w:iCs w:val="0"/>
      <w:w w:val="99"/>
      <w:sz w:val="28"/>
      <w:szCs w:val="28"/>
      <w:lang w:val="ru-RU" w:eastAsia="en-US" w:bidi="ar-SA"/>
    </w:rPr>
  </w:style>
  <w:style w:type="character" w:customStyle="1" w:styleId="ListLabel9">
    <w:name w:val="ListLabel 9"/>
    <w:rPr>
      <w:rFonts w:eastAsia="Times New Roman" w:cs="Times New Roman"/>
    </w:rPr>
  </w:style>
  <w:style w:type="character" w:customStyle="1" w:styleId="ListLabel10">
    <w:name w:val="ListLabel 10"/>
    <w:rPr>
      <w:rFonts w:cs="Courier New"/>
    </w:rPr>
  </w:style>
  <w:style w:type="character" w:customStyle="1" w:styleId="VisitedInternetLink">
    <w:name w:val="Visited Internet Link"/>
    <w:rPr>
      <w:color w:val="800000"/>
      <w:u w:val="single"/>
    </w:rPr>
  </w:style>
  <w:style w:type="numbering" w:customStyle="1" w:styleId="WWNum1">
    <w:name w:val="WWNum1"/>
    <w:basedOn w:val="a2"/>
    <w:pPr>
      <w:numPr>
        <w:numId w:val="1"/>
      </w:numPr>
    </w:pPr>
  </w:style>
  <w:style w:type="numbering" w:customStyle="1" w:styleId="WWNum2">
    <w:name w:val="WWNum2"/>
    <w:basedOn w:val="a2"/>
    <w:pPr>
      <w:numPr>
        <w:numId w:val="2"/>
      </w:numPr>
    </w:pPr>
  </w:style>
  <w:style w:type="numbering" w:customStyle="1" w:styleId="WWNum3">
    <w:name w:val="WWNum3"/>
    <w:basedOn w:val="a2"/>
    <w:pPr>
      <w:numPr>
        <w:numId w:val="3"/>
      </w:numPr>
    </w:pPr>
  </w:style>
  <w:style w:type="numbering" w:customStyle="1" w:styleId="WWNum4">
    <w:name w:val="WWNum4"/>
    <w:basedOn w:val="a2"/>
    <w:pPr>
      <w:numPr>
        <w:numId w:val="4"/>
      </w:numPr>
    </w:pPr>
  </w:style>
  <w:style w:type="numbering" w:customStyle="1" w:styleId="WWNum5">
    <w:name w:val="WWNum5"/>
    <w:basedOn w:val="a2"/>
    <w:pPr>
      <w:numPr>
        <w:numId w:val="5"/>
      </w:numPr>
    </w:pPr>
  </w:style>
  <w:style w:type="numbering" w:customStyle="1" w:styleId="WWNum6">
    <w:name w:val="WWNum6"/>
    <w:basedOn w:val="a2"/>
    <w:pPr>
      <w:numPr>
        <w:numId w:val="6"/>
      </w:numPr>
    </w:pPr>
  </w:style>
  <w:style w:type="numbering" w:customStyle="1" w:styleId="WWNum7">
    <w:name w:val="WWNum7"/>
    <w:basedOn w:val="a2"/>
    <w:pPr>
      <w:numPr>
        <w:numId w:val="7"/>
      </w:numPr>
    </w:pPr>
  </w:style>
  <w:style w:type="numbering" w:customStyle="1" w:styleId="WWNum8">
    <w:name w:val="WWNum8"/>
    <w:basedOn w:val="a2"/>
    <w:pPr>
      <w:numPr>
        <w:numId w:val="8"/>
      </w:numPr>
    </w:pPr>
  </w:style>
  <w:style w:type="numbering" w:customStyle="1" w:styleId="WWNum9">
    <w:name w:val="WWNum9"/>
    <w:basedOn w:val="a2"/>
    <w:pPr>
      <w:numPr>
        <w:numId w:val="9"/>
      </w:numPr>
    </w:pPr>
  </w:style>
  <w:style w:type="numbering" w:customStyle="1" w:styleId="WWNum10">
    <w:name w:val="WWNum10"/>
    <w:basedOn w:val="a2"/>
    <w:pPr>
      <w:numPr>
        <w:numId w:val="10"/>
      </w:numPr>
    </w:pPr>
  </w:style>
  <w:style w:type="numbering" w:customStyle="1" w:styleId="WWNum11">
    <w:name w:val="WWNum11"/>
    <w:basedOn w:val="a2"/>
    <w:pPr>
      <w:numPr>
        <w:numId w:val="11"/>
      </w:numPr>
    </w:pPr>
  </w:style>
  <w:style w:type="numbering" w:customStyle="1" w:styleId="WWNum12">
    <w:name w:val="WWNum12"/>
    <w:basedOn w:val="a2"/>
    <w:pPr>
      <w:numPr>
        <w:numId w:val="12"/>
      </w:numPr>
    </w:pPr>
  </w:style>
  <w:style w:type="numbering" w:customStyle="1" w:styleId="WWNum13">
    <w:name w:val="WWNum13"/>
    <w:basedOn w:val="a2"/>
    <w:pPr>
      <w:numPr>
        <w:numId w:val="13"/>
      </w:numPr>
    </w:pPr>
  </w:style>
  <w:style w:type="numbering" w:customStyle="1" w:styleId="WWNum14">
    <w:name w:val="WWNum14"/>
    <w:basedOn w:val="a2"/>
    <w:pPr>
      <w:numPr>
        <w:numId w:val="14"/>
      </w:numPr>
    </w:pPr>
  </w:style>
  <w:style w:type="numbering" w:customStyle="1" w:styleId="WWNum15">
    <w:name w:val="WWNum15"/>
    <w:basedOn w:val="a2"/>
    <w:pPr>
      <w:numPr>
        <w:numId w:val="15"/>
      </w:numPr>
    </w:pPr>
  </w:style>
  <w:style w:type="numbering" w:customStyle="1" w:styleId="WWNum16">
    <w:name w:val="WWNum16"/>
    <w:basedOn w:val="a2"/>
    <w:pPr>
      <w:numPr>
        <w:numId w:val="16"/>
      </w:numPr>
    </w:pPr>
  </w:style>
  <w:style w:type="character" w:customStyle="1" w:styleId="ab">
    <w:name w:val="Без интервала Знак"/>
    <w:link w:val="aa"/>
    <w:locked/>
    <w:rsid w:val="00A37C2E"/>
    <w:rPr>
      <w:rFonts w:ascii="Times New Roman" w:eastAsia="Times New Roman" w:hAnsi="Times New Roman" w:cs="Times New Roman"/>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SimSun" w:hAnsi="Calibri" w:cs="Calibri"/>
        <w:kern w:val="3"/>
        <w:sz w:val="22"/>
        <w:szCs w:val="22"/>
        <w:lang w:val="en-US" w:eastAsia="en-US" w:bidi="ar-SA"/>
      </w:rPr>
    </w:rPrDefault>
    <w:pPrDefault>
      <w:pPr>
        <w:widowControl w:val="0"/>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pPr>
      <w:widowControl/>
      <w:suppressAutoHyphens/>
    </w:pPr>
    <w:rPr>
      <w:rFonts w:ascii="Times New Roman" w:hAnsi="Times New Roman" w:cs="Arial"/>
      <w:sz w:val="24"/>
      <w:szCs w:val="24"/>
      <w:lang w:val="ru-RU" w:eastAsia="zh-CN" w:bidi="hi-IN"/>
    </w:rPr>
  </w:style>
  <w:style w:type="paragraph" w:customStyle="1" w:styleId="Heading">
    <w:name w:val="Heading"/>
    <w:basedOn w:val="Standard"/>
    <w:next w:val="Textbody"/>
    <w:pPr>
      <w:keepNext/>
      <w:spacing w:before="240" w:after="120"/>
    </w:pPr>
    <w:rPr>
      <w:rFonts w:ascii="Arial" w:eastAsia="Microsoft YaHei" w:hAnsi="Arial" w:cs="Mangal"/>
      <w:sz w:val="28"/>
      <w:szCs w:val="28"/>
    </w:rPr>
  </w:style>
  <w:style w:type="paragraph" w:customStyle="1" w:styleId="Textbody">
    <w:name w:val="Text body"/>
    <w:basedOn w:val="Standard"/>
    <w:pPr>
      <w:spacing w:after="120"/>
      <w:ind w:left="1382"/>
    </w:pPr>
    <w:rPr>
      <w:sz w:val="28"/>
      <w:szCs w:val="28"/>
    </w:rPr>
  </w:style>
  <w:style w:type="paragraph" w:styleId="a3">
    <w:name w:val="List"/>
    <w:basedOn w:val="Textbody"/>
    <w:rPr>
      <w:rFonts w:cs="Mangal"/>
    </w:rPr>
  </w:style>
  <w:style w:type="paragraph" w:styleId="a4">
    <w:name w:val="caption"/>
    <w:basedOn w:val="Standard"/>
    <w:pPr>
      <w:suppressLineNumbers/>
      <w:spacing w:before="120" w:after="120"/>
    </w:pPr>
    <w:rPr>
      <w:rFonts w:cs="Mangal"/>
      <w:i/>
      <w:iCs/>
    </w:rPr>
  </w:style>
  <w:style w:type="paragraph" w:customStyle="1" w:styleId="Index">
    <w:name w:val="Index"/>
    <w:basedOn w:val="Standard"/>
    <w:pPr>
      <w:suppressLineNumbers/>
    </w:pPr>
    <w:rPr>
      <w:rFonts w:cs="Mangal"/>
    </w:rPr>
  </w:style>
  <w:style w:type="paragraph" w:customStyle="1" w:styleId="11">
    <w:name w:val="Заголовок 11"/>
    <w:basedOn w:val="Standard"/>
    <w:pPr>
      <w:ind w:left="1382"/>
      <w:outlineLvl w:val="1"/>
    </w:pPr>
    <w:rPr>
      <w:b/>
      <w:bCs/>
      <w:sz w:val="28"/>
      <w:szCs w:val="28"/>
    </w:rPr>
  </w:style>
  <w:style w:type="paragraph" w:styleId="a5">
    <w:name w:val="Title"/>
    <w:basedOn w:val="Standard"/>
    <w:next w:val="a6"/>
    <w:pPr>
      <w:spacing w:before="201"/>
      <w:ind w:left="1654" w:right="1672"/>
      <w:jc w:val="center"/>
    </w:pPr>
    <w:rPr>
      <w:b/>
      <w:bCs/>
      <w:sz w:val="32"/>
      <w:szCs w:val="32"/>
    </w:rPr>
  </w:style>
  <w:style w:type="paragraph" w:styleId="a6">
    <w:name w:val="Subtitle"/>
    <w:basedOn w:val="Heading"/>
    <w:next w:val="Textbody"/>
    <w:pPr>
      <w:jc w:val="center"/>
    </w:pPr>
    <w:rPr>
      <w:i/>
      <w:iCs/>
    </w:rPr>
  </w:style>
  <w:style w:type="paragraph" w:styleId="a7">
    <w:name w:val="List Paragraph"/>
    <w:basedOn w:val="Standard"/>
    <w:pPr>
      <w:ind w:left="1382" w:hanging="164"/>
    </w:pPr>
  </w:style>
  <w:style w:type="paragraph" w:customStyle="1" w:styleId="TableParagraph">
    <w:name w:val="Table Paragraph"/>
    <w:basedOn w:val="Standard"/>
    <w:pPr>
      <w:ind w:left="107"/>
    </w:pPr>
  </w:style>
  <w:style w:type="paragraph" w:styleId="a8">
    <w:name w:val="header"/>
    <w:basedOn w:val="Standard"/>
    <w:pPr>
      <w:suppressLineNumbers/>
      <w:tabs>
        <w:tab w:val="center" w:pos="4677"/>
        <w:tab w:val="right" w:pos="9355"/>
      </w:tabs>
    </w:pPr>
  </w:style>
  <w:style w:type="paragraph" w:styleId="a9">
    <w:name w:val="footer"/>
    <w:basedOn w:val="Standard"/>
    <w:pPr>
      <w:suppressLineNumbers/>
      <w:tabs>
        <w:tab w:val="center" w:pos="4677"/>
        <w:tab w:val="right" w:pos="9355"/>
      </w:tabs>
    </w:pPr>
  </w:style>
  <w:style w:type="paragraph" w:customStyle="1" w:styleId="TableContents">
    <w:name w:val="Table Contents"/>
    <w:basedOn w:val="Standard"/>
    <w:pPr>
      <w:suppressLineNumbers/>
    </w:pPr>
  </w:style>
  <w:style w:type="paragraph" w:styleId="aa">
    <w:name w:val="No Spacing"/>
    <w:link w:val="ab"/>
    <w:qFormat/>
    <w:pPr>
      <w:widowControl/>
      <w:suppressAutoHyphens/>
    </w:pPr>
    <w:rPr>
      <w:rFonts w:ascii="Times New Roman" w:eastAsia="Times New Roman" w:hAnsi="Times New Roman" w:cs="Times New Roman"/>
      <w:lang w:val="ru-RU"/>
    </w:rPr>
  </w:style>
  <w:style w:type="paragraph" w:customStyle="1" w:styleId="c5">
    <w:name w:val="c5"/>
    <w:basedOn w:val="Standard"/>
    <w:pPr>
      <w:spacing w:before="100" w:after="100"/>
    </w:pPr>
    <w:rPr>
      <w:lang w:eastAsia="ru-RU"/>
    </w:rPr>
  </w:style>
  <w:style w:type="paragraph" w:styleId="ac">
    <w:name w:val="Normal (Web)"/>
    <w:basedOn w:val="Standard"/>
    <w:pPr>
      <w:spacing w:before="100" w:after="100"/>
    </w:pPr>
    <w:rPr>
      <w:lang w:eastAsia="ru-RU"/>
    </w:rPr>
  </w:style>
  <w:style w:type="paragraph" w:customStyle="1" w:styleId="Style1">
    <w:name w:val="Style1"/>
    <w:basedOn w:val="Standard"/>
    <w:rPr>
      <w:lang w:eastAsia="ru-RU"/>
    </w:rPr>
  </w:style>
  <w:style w:type="paragraph" w:customStyle="1" w:styleId="Style2">
    <w:name w:val="Style2"/>
    <w:basedOn w:val="Standard"/>
    <w:rPr>
      <w:lang w:eastAsia="ru-RU"/>
    </w:rPr>
  </w:style>
  <w:style w:type="paragraph" w:customStyle="1" w:styleId="Style3">
    <w:name w:val="Style3"/>
    <w:basedOn w:val="Standard"/>
    <w:pPr>
      <w:spacing w:line="326" w:lineRule="exact"/>
    </w:pPr>
    <w:rPr>
      <w:lang w:eastAsia="ru-RU"/>
    </w:rPr>
  </w:style>
  <w:style w:type="paragraph" w:customStyle="1" w:styleId="Style4">
    <w:name w:val="Style4"/>
    <w:basedOn w:val="Standard"/>
    <w:rPr>
      <w:lang w:eastAsia="ru-RU"/>
    </w:rPr>
  </w:style>
  <w:style w:type="paragraph" w:customStyle="1" w:styleId="Style5">
    <w:name w:val="Style5"/>
    <w:basedOn w:val="Standard"/>
    <w:pPr>
      <w:spacing w:line="278" w:lineRule="exact"/>
    </w:pPr>
    <w:rPr>
      <w:lang w:eastAsia="ru-RU"/>
    </w:rPr>
  </w:style>
  <w:style w:type="paragraph" w:customStyle="1" w:styleId="Style6">
    <w:name w:val="Style6"/>
    <w:basedOn w:val="Standard"/>
    <w:rPr>
      <w:lang w:eastAsia="ru-RU"/>
    </w:rPr>
  </w:style>
  <w:style w:type="paragraph" w:customStyle="1" w:styleId="Style8">
    <w:name w:val="Style8"/>
    <w:basedOn w:val="Standard"/>
    <w:pPr>
      <w:spacing w:line="120" w:lineRule="exact"/>
    </w:pPr>
    <w:rPr>
      <w:lang w:eastAsia="ru-RU"/>
    </w:rPr>
  </w:style>
  <w:style w:type="paragraph" w:customStyle="1" w:styleId="Style10">
    <w:name w:val="Style10"/>
    <w:basedOn w:val="Standard"/>
    <w:rPr>
      <w:lang w:eastAsia="ru-RU"/>
    </w:rPr>
  </w:style>
  <w:style w:type="paragraph" w:customStyle="1" w:styleId="Style11">
    <w:name w:val="Style11"/>
    <w:basedOn w:val="Standard"/>
    <w:pPr>
      <w:spacing w:line="264" w:lineRule="exact"/>
    </w:pPr>
    <w:rPr>
      <w:lang w:eastAsia="ru-RU"/>
    </w:rPr>
  </w:style>
  <w:style w:type="paragraph" w:customStyle="1" w:styleId="Style12">
    <w:name w:val="Style12"/>
    <w:basedOn w:val="Standard"/>
    <w:pPr>
      <w:spacing w:line="254" w:lineRule="exact"/>
    </w:pPr>
    <w:rPr>
      <w:lang w:eastAsia="ru-RU"/>
    </w:rPr>
  </w:style>
  <w:style w:type="paragraph" w:customStyle="1" w:styleId="Style13">
    <w:name w:val="Style13"/>
    <w:basedOn w:val="Standard"/>
    <w:rPr>
      <w:lang w:eastAsia="ru-RU"/>
    </w:rPr>
  </w:style>
  <w:style w:type="paragraph" w:customStyle="1" w:styleId="Style14">
    <w:name w:val="Style14"/>
    <w:basedOn w:val="Standard"/>
    <w:pPr>
      <w:spacing w:line="208" w:lineRule="exact"/>
    </w:pPr>
    <w:rPr>
      <w:lang w:eastAsia="ru-RU"/>
    </w:rPr>
  </w:style>
  <w:style w:type="paragraph" w:styleId="ad">
    <w:name w:val="Balloon Text"/>
    <w:basedOn w:val="Standard"/>
    <w:rPr>
      <w:rFonts w:ascii="Tahoma" w:hAnsi="Tahoma" w:cs="Tahoma"/>
      <w:sz w:val="16"/>
      <w:szCs w:val="16"/>
    </w:rPr>
  </w:style>
  <w:style w:type="character" w:customStyle="1" w:styleId="ae">
    <w:name w:val="Верхний колонтитул Знак"/>
    <w:basedOn w:val="a0"/>
    <w:rPr>
      <w:rFonts w:ascii="Times New Roman" w:eastAsia="Times New Roman" w:hAnsi="Times New Roman" w:cs="Times New Roman"/>
      <w:lang w:val="ru-RU"/>
    </w:rPr>
  </w:style>
  <w:style w:type="character" w:customStyle="1" w:styleId="af">
    <w:name w:val="Нижний колонтитул Знак"/>
    <w:basedOn w:val="a0"/>
    <w:rPr>
      <w:rFonts w:ascii="Times New Roman" w:eastAsia="Times New Roman" w:hAnsi="Times New Roman" w:cs="Times New Roman"/>
      <w:lang w:val="ru-RU"/>
    </w:rPr>
  </w:style>
  <w:style w:type="character" w:customStyle="1" w:styleId="Internetlink">
    <w:name w:val="Internet link"/>
    <w:basedOn w:val="a0"/>
    <w:rPr>
      <w:color w:val="0000FF"/>
      <w:u w:val="single"/>
    </w:rPr>
  </w:style>
  <w:style w:type="character" w:customStyle="1" w:styleId="c3">
    <w:name w:val="c3"/>
    <w:basedOn w:val="a0"/>
  </w:style>
  <w:style w:type="character" w:styleId="af0">
    <w:name w:val="FollowedHyperlink"/>
    <w:basedOn w:val="a0"/>
    <w:rPr>
      <w:color w:val="800080"/>
      <w:u w:val="single"/>
    </w:rPr>
  </w:style>
  <w:style w:type="character" w:customStyle="1" w:styleId="FontStyle16">
    <w:name w:val="Font Style16"/>
    <w:basedOn w:val="a0"/>
    <w:rPr>
      <w:rFonts w:ascii="Times New Roman" w:hAnsi="Times New Roman" w:cs="Times New Roman"/>
      <w:sz w:val="26"/>
      <w:szCs w:val="26"/>
    </w:rPr>
  </w:style>
  <w:style w:type="character" w:customStyle="1" w:styleId="FontStyle17">
    <w:name w:val="Font Style17"/>
    <w:basedOn w:val="a0"/>
    <w:rPr>
      <w:rFonts w:ascii="Times New Roman" w:hAnsi="Times New Roman" w:cs="Times New Roman"/>
      <w:b/>
      <w:bCs/>
      <w:i/>
      <w:iCs/>
      <w:sz w:val="28"/>
      <w:szCs w:val="28"/>
    </w:rPr>
  </w:style>
  <w:style w:type="character" w:customStyle="1" w:styleId="FontStyle18">
    <w:name w:val="Font Style18"/>
    <w:basedOn w:val="a0"/>
    <w:rPr>
      <w:rFonts w:ascii="Times New Roman" w:hAnsi="Times New Roman" w:cs="Times New Roman"/>
      <w:b/>
      <w:bCs/>
      <w:sz w:val="30"/>
      <w:szCs w:val="30"/>
    </w:rPr>
  </w:style>
  <w:style w:type="character" w:customStyle="1" w:styleId="FontStyle21">
    <w:name w:val="Font Style21"/>
    <w:basedOn w:val="a0"/>
    <w:rPr>
      <w:rFonts w:ascii="Arial" w:hAnsi="Arial" w:cs="Arial"/>
      <w:sz w:val="20"/>
      <w:szCs w:val="20"/>
    </w:rPr>
  </w:style>
  <w:style w:type="character" w:customStyle="1" w:styleId="FontStyle22">
    <w:name w:val="Font Style22"/>
    <w:basedOn w:val="a0"/>
    <w:rPr>
      <w:rFonts w:ascii="Times New Roman" w:hAnsi="Times New Roman" w:cs="Times New Roman"/>
      <w:sz w:val="22"/>
      <w:szCs w:val="22"/>
    </w:rPr>
  </w:style>
  <w:style w:type="character" w:customStyle="1" w:styleId="FontStyle23">
    <w:name w:val="Font Style23"/>
    <w:basedOn w:val="a0"/>
    <w:rPr>
      <w:rFonts w:ascii="Times New Roman" w:hAnsi="Times New Roman" w:cs="Times New Roman"/>
      <w:b/>
      <w:bCs/>
      <w:i/>
      <w:iCs/>
      <w:sz w:val="22"/>
      <w:szCs w:val="22"/>
    </w:rPr>
  </w:style>
  <w:style w:type="character" w:customStyle="1" w:styleId="FontStyle24">
    <w:name w:val="Font Style24"/>
    <w:basedOn w:val="a0"/>
    <w:rPr>
      <w:rFonts w:ascii="Times New Roman" w:hAnsi="Times New Roman" w:cs="Times New Roman"/>
      <w:b/>
      <w:bCs/>
      <w:sz w:val="34"/>
      <w:szCs w:val="34"/>
    </w:rPr>
  </w:style>
  <w:style w:type="character" w:customStyle="1" w:styleId="FontStyle25">
    <w:name w:val="Font Style25"/>
    <w:basedOn w:val="a0"/>
    <w:rPr>
      <w:rFonts w:ascii="Arial" w:hAnsi="Arial" w:cs="Arial"/>
      <w:sz w:val="18"/>
      <w:szCs w:val="18"/>
    </w:rPr>
  </w:style>
  <w:style w:type="character" w:customStyle="1" w:styleId="FontStyle26">
    <w:name w:val="Font Style26"/>
    <w:basedOn w:val="a0"/>
    <w:rPr>
      <w:rFonts w:ascii="Times New Roman" w:hAnsi="Times New Roman" w:cs="Times New Roman"/>
      <w:b/>
      <w:bCs/>
      <w:sz w:val="22"/>
      <w:szCs w:val="22"/>
    </w:rPr>
  </w:style>
  <w:style w:type="character" w:customStyle="1" w:styleId="FontStyle27">
    <w:name w:val="Font Style27"/>
    <w:basedOn w:val="a0"/>
    <w:rPr>
      <w:rFonts w:ascii="Times New Roman" w:hAnsi="Times New Roman" w:cs="Times New Roman"/>
      <w:sz w:val="22"/>
      <w:szCs w:val="22"/>
    </w:rPr>
  </w:style>
  <w:style w:type="character" w:customStyle="1" w:styleId="af1">
    <w:name w:val="Текст выноски Знак"/>
    <w:basedOn w:val="a0"/>
    <w:rPr>
      <w:rFonts w:ascii="Tahoma" w:eastAsia="Times New Roman" w:hAnsi="Tahoma" w:cs="Tahoma"/>
      <w:sz w:val="16"/>
      <w:szCs w:val="16"/>
      <w:lang w:val="ru-RU"/>
    </w:rPr>
  </w:style>
  <w:style w:type="character" w:customStyle="1" w:styleId="ListLabel1">
    <w:name w:val="ListLabel 1"/>
    <w:rPr>
      <w:rFonts w:eastAsia="Times New Roman" w:cs="Times New Roman"/>
      <w:b w:val="0"/>
      <w:bCs w:val="0"/>
      <w:i w:val="0"/>
      <w:iCs w:val="0"/>
      <w:spacing w:val="-4"/>
      <w:w w:val="100"/>
      <w:sz w:val="28"/>
      <w:szCs w:val="28"/>
      <w:lang w:val="ru-RU" w:eastAsia="en-US" w:bidi="ar-SA"/>
    </w:rPr>
  </w:style>
  <w:style w:type="character" w:customStyle="1" w:styleId="ListLabel2">
    <w:name w:val="ListLabel 2"/>
    <w:rPr>
      <w:lang w:val="ru-RU" w:eastAsia="en-US" w:bidi="ar-SA"/>
    </w:rPr>
  </w:style>
  <w:style w:type="character" w:customStyle="1" w:styleId="ListLabel3">
    <w:name w:val="ListLabel 3"/>
    <w:rPr>
      <w:rFonts w:eastAsia="Times New Roman" w:cs="Times New Roman"/>
      <w:b w:val="0"/>
      <w:bCs w:val="0"/>
      <w:i w:val="0"/>
      <w:iCs w:val="0"/>
      <w:w w:val="100"/>
      <w:sz w:val="28"/>
      <w:szCs w:val="28"/>
      <w:lang w:val="ru-RU" w:eastAsia="en-US" w:bidi="ar-SA"/>
    </w:rPr>
  </w:style>
  <w:style w:type="character" w:customStyle="1" w:styleId="ListLabel4">
    <w:name w:val="ListLabel 4"/>
    <w:rPr>
      <w:rFonts w:eastAsia="Times New Roman" w:cs="Times New Roman"/>
      <w:b w:val="0"/>
      <w:bCs w:val="0"/>
      <w:i w:val="0"/>
      <w:iCs w:val="0"/>
      <w:w w:val="100"/>
      <w:sz w:val="26"/>
      <w:szCs w:val="26"/>
      <w:lang w:val="ru-RU" w:eastAsia="en-US" w:bidi="ar-SA"/>
    </w:rPr>
  </w:style>
  <w:style w:type="character" w:customStyle="1" w:styleId="ListLabel5">
    <w:name w:val="ListLabel 5"/>
    <w:rPr>
      <w:rFonts w:eastAsia="Times New Roman" w:cs="Times New Roman"/>
      <w:b/>
      <w:bCs/>
      <w:i w:val="0"/>
      <w:iCs w:val="0"/>
      <w:spacing w:val="-3"/>
      <w:w w:val="100"/>
      <w:sz w:val="26"/>
      <w:szCs w:val="26"/>
      <w:lang w:val="ru-RU" w:eastAsia="en-US" w:bidi="ar-SA"/>
    </w:rPr>
  </w:style>
  <w:style w:type="character" w:customStyle="1" w:styleId="ListLabel6">
    <w:name w:val="ListLabel 6"/>
    <w:rPr>
      <w:rFonts w:eastAsia="Symbol" w:cs="Symbol"/>
      <w:b w:val="0"/>
      <w:bCs w:val="0"/>
      <w:i w:val="0"/>
      <w:iCs w:val="0"/>
      <w:w w:val="100"/>
      <w:sz w:val="28"/>
      <w:szCs w:val="28"/>
      <w:lang w:val="ru-RU" w:eastAsia="en-US" w:bidi="ar-SA"/>
    </w:rPr>
  </w:style>
  <w:style w:type="character" w:customStyle="1" w:styleId="ListLabel7">
    <w:name w:val="ListLabel 7"/>
    <w:rPr>
      <w:rFonts w:eastAsia="Times New Roman" w:cs="Times New Roman"/>
      <w:b/>
      <w:bCs/>
      <w:i w:val="0"/>
      <w:iCs w:val="0"/>
      <w:spacing w:val="-1"/>
      <w:w w:val="100"/>
      <w:sz w:val="26"/>
      <w:szCs w:val="26"/>
      <w:lang w:val="ru-RU" w:eastAsia="en-US" w:bidi="ar-SA"/>
    </w:rPr>
  </w:style>
  <w:style w:type="character" w:customStyle="1" w:styleId="ListLabel8">
    <w:name w:val="ListLabel 8"/>
    <w:rPr>
      <w:rFonts w:eastAsia="Times New Roman" w:cs="Times New Roman"/>
      <w:b w:val="0"/>
      <w:bCs w:val="0"/>
      <w:i w:val="0"/>
      <w:iCs w:val="0"/>
      <w:w w:val="99"/>
      <w:sz w:val="28"/>
      <w:szCs w:val="28"/>
      <w:lang w:val="ru-RU" w:eastAsia="en-US" w:bidi="ar-SA"/>
    </w:rPr>
  </w:style>
  <w:style w:type="character" w:customStyle="1" w:styleId="ListLabel9">
    <w:name w:val="ListLabel 9"/>
    <w:rPr>
      <w:rFonts w:eastAsia="Times New Roman" w:cs="Times New Roman"/>
    </w:rPr>
  </w:style>
  <w:style w:type="character" w:customStyle="1" w:styleId="ListLabel10">
    <w:name w:val="ListLabel 10"/>
    <w:rPr>
      <w:rFonts w:cs="Courier New"/>
    </w:rPr>
  </w:style>
  <w:style w:type="character" w:customStyle="1" w:styleId="VisitedInternetLink">
    <w:name w:val="Visited Internet Link"/>
    <w:rPr>
      <w:color w:val="800000"/>
      <w:u w:val="single"/>
    </w:rPr>
  </w:style>
  <w:style w:type="numbering" w:customStyle="1" w:styleId="WWNum1">
    <w:name w:val="WWNum1"/>
    <w:basedOn w:val="a2"/>
    <w:pPr>
      <w:numPr>
        <w:numId w:val="1"/>
      </w:numPr>
    </w:pPr>
  </w:style>
  <w:style w:type="numbering" w:customStyle="1" w:styleId="WWNum2">
    <w:name w:val="WWNum2"/>
    <w:basedOn w:val="a2"/>
    <w:pPr>
      <w:numPr>
        <w:numId w:val="2"/>
      </w:numPr>
    </w:pPr>
  </w:style>
  <w:style w:type="numbering" w:customStyle="1" w:styleId="WWNum3">
    <w:name w:val="WWNum3"/>
    <w:basedOn w:val="a2"/>
    <w:pPr>
      <w:numPr>
        <w:numId w:val="3"/>
      </w:numPr>
    </w:pPr>
  </w:style>
  <w:style w:type="numbering" w:customStyle="1" w:styleId="WWNum4">
    <w:name w:val="WWNum4"/>
    <w:basedOn w:val="a2"/>
    <w:pPr>
      <w:numPr>
        <w:numId w:val="4"/>
      </w:numPr>
    </w:pPr>
  </w:style>
  <w:style w:type="numbering" w:customStyle="1" w:styleId="WWNum5">
    <w:name w:val="WWNum5"/>
    <w:basedOn w:val="a2"/>
    <w:pPr>
      <w:numPr>
        <w:numId w:val="5"/>
      </w:numPr>
    </w:pPr>
  </w:style>
  <w:style w:type="numbering" w:customStyle="1" w:styleId="WWNum6">
    <w:name w:val="WWNum6"/>
    <w:basedOn w:val="a2"/>
    <w:pPr>
      <w:numPr>
        <w:numId w:val="6"/>
      </w:numPr>
    </w:pPr>
  </w:style>
  <w:style w:type="numbering" w:customStyle="1" w:styleId="WWNum7">
    <w:name w:val="WWNum7"/>
    <w:basedOn w:val="a2"/>
    <w:pPr>
      <w:numPr>
        <w:numId w:val="7"/>
      </w:numPr>
    </w:pPr>
  </w:style>
  <w:style w:type="numbering" w:customStyle="1" w:styleId="WWNum8">
    <w:name w:val="WWNum8"/>
    <w:basedOn w:val="a2"/>
    <w:pPr>
      <w:numPr>
        <w:numId w:val="8"/>
      </w:numPr>
    </w:pPr>
  </w:style>
  <w:style w:type="numbering" w:customStyle="1" w:styleId="WWNum9">
    <w:name w:val="WWNum9"/>
    <w:basedOn w:val="a2"/>
    <w:pPr>
      <w:numPr>
        <w:numId w:val="9"/>
      </w:numPr>
    </w:pPr>
  </w:style>
  <w:style w:type="numbering" w:customStyle="1" w:styleId="WWNum10">
    <w:name w:val="WWNum10"/>
    <w:basedOn w:val="a2"/>
    <w:pPr>
      <w:numPr>
        <w:numId w:val="10"/>
      </w:numPr>
    </w:pPr>
  </w:style>
  <w:style w:type="numbering" w:customStyle="1" w:styleId="WWNum11">
    <w:name w:val="WWNum11"/>
    <w:basedOn w:val="a2"/>
    <w:pPr>
      <w:numPr>
        <w:numId w:val="11"/>
      </w:numPr>
    </w:pPr>
  </w:style>
  <w:style w:type="numbering" w:customStyle="1" w:styleId="WWNum12">
    <w:name w:val="WWNum12"/>
    <w:basedOn w:val="a2"/>
    <w:pPr>
      <w:numPr>
        <w:numId w:val="12"/>
      </w:numPr>
    </w:pPr>
  </w:style>
  <w:style w:type="numbering" w:customStyle="1" w:styleId="WWNum13">
    <w:name w:val="WWNum13"/>
    <w:basedOn w:val="a2"/>
    <w:pPr>
      <w:numPr>
        <w:numId w:val="13"/>
      </w:numPr>
    </w:pPr>
  </w:style>
  <w:style w:type="numbering" w:customStyle="1" w:styleId="WWNum14">
    <w:name w:val="WWNum14"/>
    <w:basedOn w:val="a2"/>
    <w:pPr>
      <w:numPr>
        <w:numId w:val="14"/>
      </w:numPr>
    </w:pPr>
  </w:style>
  <w:style w:type="numbering" w:customStyle="1" w:styleId="WWNum15">
    <w:name w:val="WWNum15"/>
    <w:basedOn w:val="a2"/>
    <w:pPr>
      <w:numPr>
        <w:numId w:val="15"/>
      </w:numPr>
    </w:pPr>
  </w:style>
  <w:style w:type="numbering" w:customStyle="1" w:styleId="WWNum16">
    <w:name w:val="WWNum16"/>
    <w:basedOn w:val="a2"/>
    <w:pPr>
      <w:numPr>
        <w:numId w:val="16"/>
      </w:numPr>
    </w:pPr>
  </w:style>
  <w:style w:type="character" w:customStyle="1" w:styleId="ab">
    <w:name w:val="Без интервала Знак"/>
    <w:link w:val="aa"/>
    <w:locked/>
    <w:rsid w:val="00A37C2E"/>
    <w:rPr>
      <w:rFonts w:ascii="Times New Roman" w:eastAsia="Times New Roman" w:hAnsi="Times New Roman" w:cs="Times New Roman"/>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5.xml"/><Relationship Id="rId18" Type="http://schemas.openxmlformats.org/officeDocument/2006/relationships/hyperlink" Target="https://www.youtube.com/watch?v=SPRj4l0I1oo" TargetMode="External"/><Relationship Id="rId26" Type="http://schemas.openxmlformats.org/officeDocument/2006/relationships/hyperlink" Target="http://government.ru/media/files/MOoSmsOFZT2nIupFC25Iqkn7qZjkiqQK.pdf" TargetMode="External"/><Relationship Id="rId3" Type="http://schemas.microsoft.com/office/2007/relationships/stylesWithEffects" Target="stylesWithEffects.xml"/><Relationship Id="rId21" Type="http://schemas.openxmlformats.org/officeDocument/2006/relationships/hyperlink" Target="https://www.youtube.com/watch?v=bu_NPRzWafg" TargetMode="External"/><Relationship Id="rId7" Type="http://schemas.openxmlformats.org/officeDocument/2006/relationships/endnotes" Target="endnotes.xml"/><Relationship Id="rId12" Type="http://schemas.openxmlformats.org/officeDocument/2006/relationships/footer" Target="footer4.xml"/><Relationship Id="rId17" Type="http://schemas.openxmlformats.org/officeDocument/2006/relationships/hyperlink" Target="https://www.sites.google.com/site/podgotovkaksdaceegepobiologii/modul3-organizm-kak-biologiceskaa-sistema" TargetMode="External"/><Relationship Id="rId25" Type="http://schemas.openxmlformats.org/officeDocument/2006/relationships/hyperlink" Target="http://base.garant.ru/70733280/" TargetMode="External"/><Relationship Id="rId2" Type="http://schemas.openxmlformats.org/officeDocument/2006/relationships/styles" Target="styles.xml"/><Relationship Id="rId16" Type="http://schemas.openxmlformats.org/officeDocument/2006/relationships/hyperlink" Target="https://www.yaklass.ru/materiali?mode=lsntheme&amp;themeid=224" TargetMode="External"/><Relationship Id="rId20" Type="http://schemas.openxmlformats.org/officeDocument/2006/relationships/hyperlink" Target="https://www.youtube.com/watch?v=67r3veHhbJw" TargetMode="External"/><Relationship Id="rId29" Type="http://schemas.openxmlformats.org/officeDocument/2006/relationships/hyperlink" Target="https://rg.ru/2013/12/11/obr-dok.html"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hyperlink" Target="http://www.consultant.ru/document/cons_doc_LAW_9959/"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7.xml"/><Relationship Id="rId23" Type="http://schemas.openxmlformats.org/officeDocument/2006/relationships/hyperlink" Target="https://www.youtube.com/watch?v=fZINbD0VG08" TargetMode="External"/><Relationship Id="rId28" Type="http://schemas.openxmlformats.org/officeDocument/2006/relationships/hyperlink" Target="http://docs.cntd.ru/document/420207400" TargetMode="External"/><Relationship Id="rId10" Type="http://schemas.openxmlformats.org/officeDocument/2006/relationships/footer" Target="footer2.xml"/><Relationship Id="rId19" Type="http://schemas.openxmlformats.org/officeDocument/2006/relationships/hyperlink" Target="https://www.youtube.com/watch?v=a6JWsMKv20o"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6.xml"/><Relationship Id="rId22" Type="http://schemas.openxmlformats.org/officeDocument/2006/relationships/hyperlink" Target="https://www.youtube.com/watch?v=B_JOwdIMev4" TargetMode="External"/><Relationship Id="rId27" Type="http://schemas.openxmlformats.org/officeDocument/2006/relationships/hyperlink" Target="http://dopedu.ru/attachments/article/661/Profstandart_pdo_dopedu.pdf" TargetMode="External"/><Relationship Id="rId30" Type="http://schemas.openxmlformats.org/officeDocument/2006/relationships/footer" Target="footer8.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6583</Words>
  <Characters>37525</Characters>
  <Application>Microsoft Office Word</Application>
  <DocSecurity>0</DocSecurity>
  <Lines>312</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Лапшина</dc:creator>
  <cp:lastModifiedBy>user</cp:lastModifiedBy>
  <cp:revision>5</cp:revision>
  <cp:lastPrinted>2022-09-23T05:39:00Z</cp:lastPrinted>
  <dcterms:created xsi:type="dcterms:W3CDTF">2023-09-19T05:42:00Z</dcterms:created>
  <dcterms:modified xsi:type="dcterms:W3CDTF">2024-09-09T12:00:00Z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Reanimator Extreme Edition</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